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F" w:rsidRPr="00C70056" w:rsidRDefault="00EF4E3F" w:rsidP="00EF4E3F">
      <w:pPr>
        <w:pStyle w:val="11"/>
        <w:ind w:left="3203"/>
        <w:rPr>
          <w:lang w:val="el-GR"/>
        </w:rPr>
      </w:pPr>
      <w:r w:rsidRPr="00C70056">
        <w:rPr>
          <w:lang w:val="el-GR"/>
        </w:rPr>
        <w:t>ΠΑΡΑΡΤΗΜΑ Α – ΠΙΝΑΚΑΣ ΑΠΟΔΕΚΤΩΝ</w:t>
      </w:r>
    </w:p>
    <w:p w:rsidR="00EF4E3F" w:rsidRDefault="00EF4E3F" w:rsidP="00EF4E3F">
      <w:pPr>
        <w:pStyle w:val="a3"/>
        <w:spacing w:before="10"/>
        <w:rPr>
          <w:b/>
          <w:sz w:val="19"/>
        </w:rPr>
      </w:pPr>
    </w:p>
    <w:p w:rsidR="00EF4E3F" w:rsidRPr="00BB3F73" w:rsidRDefault="00EF4E3F" w:rsidP="00EF4E3F">
      <w:pPr>
        <w:spacing w:before="1"/>
        <w:ind w:left="313"/>
      </w:pPr>
      <w:r w:rsidRPr="00BB3F73">
        <w:t>Α. ΑΠΟΣΤΟΛΗ ΨΗΦΙΑΚΑ ΥΠΟΓΕΓΡΑΜΜΕΝΟΥ ΠΙΣΤΟΥ ΑΝΤΙΓΡΑΦΟΥ ΜΕΣΩ ΗΛΕΚΤΡΟΝΙΚΟΥ ΤΑΧΥΔΡΟΜΕΙΟΥ</w:t>
      </w:r>
    </w:p>
    <w:p w:rsidR="00EF4E3F" w:rsidRPr="00BB3F73" w:rsidRDefault="00EF4E3F" w:rsidP="00EF4E3F">
      <w:pPr>
        <w:pStyle w:val="a3"/>
        <w:spacing w:before="3" w:after="1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56"/>
        <w:gridCol w:w="3332"/>
      </w:tblGrid>
      <w:tr w:rsidR="00EF4E3F" w:rsidTr="00DE4F87">
        <w:trPr>
          <w:trHeight w:val="817"/>
        </w:trPr>
        <w:tc>
          <w:tcPr>
            <w:tcW w:w="711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A/A</w:t>
            </w:r>
          </w:p>
        </w:tc>
        <w:tc>
          <w:tcPr>
            <w:tcW w:w="5956" w:type="dxa"/>
          </w:tcPr>
          <w:p w:rsidR="00EF4E3F" w:rsidRDefault="00EF4E3F" w:rsidP="00DE4F8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3332" w:type="dxa"/>
          </w:tcPr>
          <w:p w:rsidR="00EF4E3F" w:rsidRDefault="00EF4E3F" w:rsidP="00DE4F87">
            <w:pPr>
              <w:pStyle w:val="TableParagraph"/>
              <w:spacing w:line="278" w:lineRule="auto"/>
              <w:ind w:left="110" w:right="862"/>
              <w:rPr>
                <w:b/>
              </w:rPr>
            </w:pPr>
            <w:r>
              <w:rPr>
                <w:b/>
              </w:rPr>
              <w:t>Διεύθυνση Ηλεκτρονικού Ταχυδρομείου</w:t>
            </w:r>
          </w:p>
        </w:tc>
      </w:tr>
      <w:tr w:rsidR="00EF4E3F" w:rsidTr="00DE4F87">
        <w:trPr>
          <w:trHeight w:val="508"/>
        </w:trPr>
        <w:tc>
          <w:tcPr>
            <w:tcW w:w="711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1</w:t>
            </w:r>
          </w:p>
        </w:tc>
        <w:tc>
          <w:tcPr>
            <w:tcW w:w="5956" w:type="dxa"/>
          </w:tcPr>
          <w:p w:rsidR="00C01C60" w:rsidRPr="00EA19F9" w:rsidRDefault="00C01C60" w:rsidP="00C01C60">
            <w:pPr>
              <w:pStyle w:val="a4"/>
            </w:pPr>
            <w:r>
              <w:t xml:space="preserve">Περιφερειακές </w:t>
            </w:r>
            <w:r w:rsidRPr="00EA19F9">
              <w:t>Δ/νσεις Εκπ/σης της χώρας (έδρες τους)</w:t>
            </w:r>
          </w:p>
          <w:p w:rsidR="00EF4E3F" w:rsidRPr="00355C99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32" w:type="dxa"/>
          </w:tcPr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EF4E3F" w:rsidTr="00DE4F87">
        <w:trPr>
          <w:trHeight w:val="508"/>
        </w:trPr>
        <w:tc>
          <w:tcPr>
            <w:tcW w:w="711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5956" w:type="dxa"/>
          </w:tcPr>
          <w:p w:rsidR="00C01C60" w:rsidRPr="00C01C60" w:rsidRDefault="00C01C60" w:rsidP="00C01C60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lang w:val="el-GR"/>
              </w:rPr>
            </w:pPr>
            <w:r w:rsidRPr="00C01C60">
              <w:rPr>
                <w:rFonts w:cs="Arial"/>
                <w:lang w:val="el-GR"/>
              </w:rPr>
              <w:t xml:space="preserve"> Προϊσταμένους Παιδαγωγικής &amp; Επιστημονικής Καθοδήγησης ΠΕ (μέσω των ανωτέρω Περιφ. Δ/νσεων Εκπ/σης)</w:t>
            </w:r>
          </w:p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32" w:type="dxa"/>
          </w:tcPr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EF4E3F" w:rsidTr="00DE4F87">
        <w:trPr>
          <w:trHeight w:val="508"/>
        </w:trPr>
        <w:tc>
          <w:tcPr>
            <w:tcW w:w="711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5956" w:type="dxa"/>
          </w:tcPr>
          <w:p w:rsidR="00C01C60" w:rsidRPr="00C01C60" w:rsidRDefault="00C01C60" w:rsidP="00C01C60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lang w:val="el-GR"/>
              </w:rPr>
            </w:pPr>
            <w:r w:rsidRPr="00C01C60">
              <w:rPr>
                <w:rFonts w:cs="Arial"/>
                <w:lang w:val="el-GR"/>
              </w:rPr>
              <w:t>Οικείους Σχολικούς Συμβούλους Δημ. Εκπ/σης (μέσω Περιφ/κων Δ/νσεων Εκπ/σης)</w:t>
            </w:r>
          </w:p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32" w:type="dxa"/>
          </w:tcPr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EF4E3F" w:rsidTr="00DE4F87">
        <w:trPr>
          <w:trHeight w:val="510"/>
        </w:trPr>
        <w:tc>
          <w:tcPr>
            <w:tcW w:w="711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956" w:type="dxa"/>
          </w:tcPr>
          <w:p w:rsidR="00C01C60" w:rsidRPr="00EA19F9" w:rsidRDefault="00C01C60" w:rsidP="00C01C60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</w:rPr>
            </w:pPr>
            <w:r w:rsidRPr="00EA19F9">
              <w:rPr>
                <w:rFonts w:cs="Arial"/>
              </w:rPr>
              <w:t>Δ/νσεις  Π.Ε. της χώρας</w:t>
            </w:r>
          </w:p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32" w:type="dxa"/>
          </w:tcPr>
          <w:p w:rsidR="00EF4E3F" w:rsidRPr="00C01C60" w:rsidRDefault="00EF4E3F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C01C60" w:rsidTr="00DE4F87">
        <w:trPr>
          <w:trHeight w:val="510"/>
        </w:trPr>
        <w:tc>
          <w:tcPr>
            <w:tcW w:w="711" w:type="dxa"/>
          </w:tcPr>
          <w:p w:rsidR="00C01C60" w:rsidRPr="00C01C60" w:rsidRDefault="00C01C60" w:rsidP="00DE4F87">
            <w:pPr>
              <w:pStyle w:val="TableParagraph"/>
              <w:spacing w:line="268" w:lineRule="exact"/>
              <w:ind w:left="108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5956" w:type="dxa"/>
          </w:tcPr>
          <w:p w:rsidR="00C01C60" w:rsidRPr="00C01C60" w:rsidRDefault="00C01C60" w:rsidP="00C01C60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  <w:lang w:val="el-GR"/>
              </w:rPr>
            </w:pPr>
            <w:r w:rsidRPr="00C01C60">
              <w:rPr>
                <w:rFonts w:cs="Arial"/>
                <w:lang w:val="el-GR"/>
              </w:rPr>
              <w:t xml:space="preserve"> Όλα τα Δημόσια Δημοτικά Σχολεία της χώρας (μέσω των οικείων Δ/νσεων ΠΕ)</w:t>
            </w:r>
          </w:p>
          <w:p w:rsidR="00C01C60" w:rsidRPr="00C01C60" w:rsidRDefault="00C01C60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32" w:type="dxa"/>
          </w:tcPr>
          <w:p w:rsidR="00C01C60" w:rsidRPr="00C01C60" w:rsidRDefault="00C01C60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C01C60" w:rsidTr="00DE4F87">
        <w:trPr>
          <w:trHeight w:val="510"/>
        </w:trPr>
        <w:tc>
          <w:tcPr>
            <w:tcW w:w="711" w:type="dxa"/>
          </w:tcPr>
          <w:p w:rsidR="00C01C60" w:rsidRPr="00C01C60" w:rsidRDefault="00C01C60" w:rsidP="00DE4F87">
            <w:pPr>
              <w:pStyle w:val="TableParagraph"/>
              <w:spacing w:line="268" w:lineRule="exact"/>
              <w:ind w:left="108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5956" w:type="dxa"/>
          </w:tcPr>
          <w:p w:rsidR="00C01C60" w:rsidRPr="007878CD" w:rsidRDefault="00C01C60" w:rsidP="00C01C60">
            <w:pPr>
              <w:tabs>
                <w:tab w:val="left" w:pos="286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Όλα τα αμιγώς ελληνικά δημόσια Δημοτικά σχολεία του εξωτερικού (μέσω της Δ/νσης Παιδείας Ομογενών Διαπολιτισμικής Εκπ/σης και Μειονοτικών Σχολείων)</w:t>
            </w:r>
          </w:p>
          <w:p w:rsidR="00C01C60" w:rsidRPr="00C01C60" w:rsidRDefault="00C01C60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32" w:type="dxa"/>
          </w:tcPr>
          <w:p w:rsidR="00C01C60" w:rsidRPr="00C01C60" w:rsidRDefault="00C01C60" w:rsidP="00DE4F87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</w:tbl>
    <w:p w:rsidR="00EF4E3F" w:rsidRDefault="00EF4E3F" w:rsidP="00EF4E3F">
      <w:pPr>
        <w:pStyle w:val="a3"/>
        <w:spacing w:before="7"/>
        <w:rPr>
          <w:sz w:val="21"/>
        </w:rPr>
      </w:pPr>
    </w:p>
    <w:p w:rsidR="00EF4E3F" w:rsidRPr="00C70056" w:rsidRDefault="00EF4E3F" w:rsidP="00EF4E3F">
      <w:pPr>
        <w:pStyle w:val="11"/>
        <w:ind w:left="2973"/>
        <w:rPr>
          <w:lang w:val="el-GR"/>
        </w:rPr>
      </w:pPr>
      <w:r w:rsidRPr="00C70056">
        <w:rPr>
          <w:lang w:val="el-GR"/>
        </w:rPr>
        <w:t>ΠΑΡΑΡΤΗΜΑ Β – ΠΙΝΑΚΑΣ ΚΟΙΝΟΠΟΙΗΣΕΩΝ</w:t>
      </w:r>
    </w:p>
    <w:p w:rsidR="00EF4E3F" w:rsidRDefault="00EF4E3F" w:rsidP="00EF4E3F">
      <w:pPr>
        <w:pStyle w:val="a3"/>
        <w:spacing w:before="10"/>
        <w:rPr>
          <w:b/>
          <w:sz w:val="19"/>
        </w:rPr>
      </w:pPr>
    </w:p>
    <w:p w:rsidR="00EF4E3F" w:rsidRPr="00BB3F73" w:rsidRDefault="00EF4E3F" w:rsidP="00EF4E3F">
      <w:pPr>
        <w:spacing w:before="1"/>
        <w:ind w:left="313"/>
      </w:pPr>
      <w:r w:rsidRPr="00BB3F73">
        <w:t>Α. ΑΠΟΣΤΟΛΗ ΨΗΦΙΑΚΑ ΥΠΟΓΕΓΡΑΜΜΕΝΟΥ ΠΙΣΤΟΥ ΑΝΤΙΓΡΑΦΟΥ ΜΕΣΩ ΗΛΕΚΤΡΟΝΙΚΟΥ ΤΑΧΥΔΡΟΜΕΙΟΥ</w:t>
      </w:r>
    </w:p>
    <w:p w:rsidR="00EF4E3F" w:rsidRPr="00BB3F73" w:rsidRDefault="00EF4E3F" w:rsidP="00EF4E3F">
      <w:pPr>
        <w:pStyle w:val="a3"/>
        <w:spacing w:before="3" w:after="1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353"/>
        <w:gridCol w:w="3932"/>
      </w:tblGrid>
      <w:tr w:rsidR="00EF4E3F" w:rsidTr="00DE4F87">
        <w:trPr>
          <w:trHeight w:val="817"/>
        </w:trPr>
        <w:tc>
          <w:tcPr>
            <w:tcW w:w="713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A/A</w:t>
            </w:r>
          </w:p>
        </w:tc>
        <w:tc>
          <w:tcPr>
            <w:tcW w:w="5353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Επωνυμία</w:t>
            </w:r>
          </w:p>
        </w:tc>
        <w:tc>
          <w:tcPr>
            <w:tcW w:w="3932" w:type="dxa"/>
          </w:tcPr>
          <w:p w:rsidR="00EF4E3F" w:rsidRDefault="00EF4E3F" w:rsidP="00DE4F87">
            <w:pPr>
              <w:pStyle w:val="TableParagraph"/>
              <w:spacing w:line="278" w:lineRule="auto"/>
              <w:ind w:left="108" w:right="1464"/>
              <w:rPr>
                <w:b/>
              </w:rPr>
            </w:pPr>
            <w:r>
              <w:rPr>
                <w:b/>
              </w:rPr>
              <w:t>Διεύθυνση Ηλεκτρονικού Ταχυδρομείου</w:t>
            </w:r>
          </w:p>
        </w:tc>
      </w:tr>
      <w:tr w:rsidR="00EF4E3F" w:rsidRPr="00C01C60" w:rsidTr="00DE4F87">
        <w:trPr>
          <w:trHeight w:val="508"/>
        </w:trPr>
        <w:tc>
          <w:tcPr>
            <w:tcW w:w="713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1</w:t>
            </w:r>
          </w:p>
        </w:tc>
        <w:tc>
          <w:tcPr>
            <w:tcW w:w="5353" w:type="dxa"/>
          </w:tcPr>
          <w:p w:rsidR="00EF4E3F" w:rsidRPr="00355C99" w:rsidRDefault="00C01C60" w:rsidP="00DE4F87">
            <w:pPr>
              <w:pStyle w:val="TableParagraph"/>
              <w:rPr>
                <w:rFonts w:ascii="Times New Roman"/>
                <w:lang w:val="el-GR"/>
              </w:rPr>
            </w:pPr>
            <w:r w:rsidRPr="00EA19F9">
              <w:t>CERN</w:t>
            </w:r>
            <w:r>
              <w:t xml:space="preserve"> </w:t>
            </w:r>
          </w:p>
        </w:tc>
        <w:tc>
          <w:tcPr>
            <w:tcW w:w="3932" w:type="dxa"/>
          </w:tcPr>
          <w:p w:rsidR="00EF4E3F" w:rsidRPr="00C01C60" w:rsidRDefault="00C01C60" w:rsidP="00DE4F87">
            <w:pPr>
              <w:pStyle w:val="TableParagraph"/>
              <w:rPr>
                <w:rFonts w:ascii="Times New Roman"/>
              </w:rPr>
            </w:pPr>
            <w:hyperlink r:id="rId4" w:history="1">
              <w:r w:rsidRPr="00A15863">
                <w:rPr>
                  <w:rStyle w:val="-"/>
                  <w:rFonts w:eastAsia="Times New Roman"/>
                </w:rPr>
                <w:t>protons</w:t>
              </w:r>
              <w:r w:rsidRPr="002901EB">
                <w:rPr>
                  <w:rStyle w:val="-"/>
                  <w:rFonts w:eastAsia="Times New Roman"/>
                </w:rPr>
                <w:t>-</w:t>
              </w:r>
              <w:r w:rsidRPr="00A15863">
                <w:rPr>
                  <w:rStyle w:val="-"/>
                  <w:rFonts w:eastAsia="Times New Roman"/>
                </w:rPr>
                <w:t>info</w:t>
              </w:r>
              <w:r w:rsidRPr="002901EB">
                <w:rPr>
                  <w:rStyle w:val="-"/>
                  <w:rFonts w:eastAsia="Times New Roman"/>
                </w:rPr>
                <w:t>@</w:t>
              </w:r>
              <w:r w:rsidRPr="00A15863">
                <w:rPr>
                  <w:rStyle w:val="-"/>
                  <w:rFonts w:eastAsia="Times New Roman"/>
                </w:rPr>
                <w:t>cern</w:t>
              </w:r>
              <w:r w:rsidRPr="002901EB">
                <w:rPr>
                  <w:rStyle w:val="-"/>
                  <w:rFonts w:eastAsia="Times New Roman"/>
                </w:rPr>
                <w:t>.</w:t>
              </w:r>
              <w:r w:rsidRPr="00A15863">
                <w:rPr>
                  <w:rStyle w:val="-"/>
                  <w:rFonts w:eastAsia="Times New Roman"/>
                </w:rPr>
                <w:t>ch</w:t>
              </w:r>
            </w:hyperlink>
          </w:p>
        </w:tc>
      </w:tr>
      <w:tr w:rsidR="00EF4E3F" w:rsidTr="00DE4F87">
        <w:trPr>
          <w:trHeight w:val="508"/>
        </w:trPr>
        <w:tc>
          <w:tcPr>
            <w:tcW w:w="713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5353" w:type="dxa"/>
          </w:tcPr>
          <w:p w:rsidR="00EF4E3F" w:rsidRDefault="00EF4E3F" w:rsidP="00DE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:rsidR="00EF4E3F" w:rsidRDefault="00EF4E3F" w:rsidP="00DE4F87">
            <w:pPr>
              <w:pStyle w:val="TableParagraph"/>
              <w:rPr>
                <w:rFonts w:ascii="Times New Roman"/>
              </w:rPr>
            </w:pPr>
          </w:p>
        </w:tc>
      </w:tr>
      <w:tr w:rsidR="00EF4E3F" w:rsidTr="00DE4F87">
        <w:trPr>
          <w:trHeight w:val="508"/>
        </w:trPr>
        <w:tc>
          <w:tcPr>
            <w:tcW w:w="713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5353" w:type="dxa"/>
          </w:tcPr>
          <w:p w:rsidR="00EF4E3F" w:rsidRDefault="00EF4E3F" w:rsidP="00DE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:rsidR="00EF4E3F" w:rsidRDefault="00EF4E3F" w:rsidP="00DE4F87">
            <w:pPr>
              <w:pStyle w:val="TableParagraph"/>
              <w:rPr>
                <w:rFonts w:ascii="Times New Roman"/>
              </w:rPr>
            </w:pPr>
          </w:p>
        </w:tc>
      </w:tr>
      <w:tr w:rsidR="00EF4E3F" w:rsidTr="00DE4F87">
        <w:trPr>
          <w:trHeight w:val="510"/>
        </w:trPr>
        <w:tc>
          <w:tcPr>
            <w:tcW w:w="713" w:type="dxa"/>
          </w:tcPr>
          <w:p w:rsidR="00EF4E3F" w:rsidRDefault="00EF4E3F" w:rsidP="00DE4F87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5353" w:type="dxa"/>
          </w:tcPr>
          <w:p w:rsidR="00EF4E3F" w:rsidRDefault="00EF4E3F" w:rsidP="00DE4F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2" w:type="dxa"/>
          </w:tcPr>
          <w:p w:rsidR="00EF4E3F" w:rsidRDefault="00EF4E3F" w:rsidP="00DE4F87">
            <w:pPr>
              <w:pStyle w:val="TableParagraph"/>
              <w:rPr>
                <w:rFonts w:ascii="Times New Roman"/>
              </w:rPr>
            </w:pPr>
          </w:p>
        </w:tc>
      </w:tr>
    </w:tbl>
    <w:p w:rsidR="00EF4E3F" w:rsidRDefault="00EF4E3F" w:rsidP="00EF4E3F">
      <w:pPr>
        <w:pStyle w:val="a3"/>
        <w:spacing w:before="7"/>
        <w:rPr>
          <w:sz w:val="21"/>
        </w:rPr>
      </w:pPr>
    </w:p>
    <w:p w:rsidR="00EF4E3F" w:rsidRPr="00870A26" w:rsidRDefault="00EF4E3F" w:rsidP="00EF4E3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cs="Arial"/>
          <w:sz w:val="20"/>
          <w:szCs w:val="20"/>
        </w:rPr>
      </w:pPr>
    </w:p>
    <w:p w:rsidR="00271CAF" w:rsidRDefault="00271CAF">
      <w:bookmarkStart w:id="0" w:name="_GoBack"/>
      <w:bookmarkEnd w:id="0"/>
    </w:p>
    <w:sectPr w:rsidR="00271CAF" w:rsidSect="00316029">
      <w:pgSz w:w="11910" w:h="16840"/>
      <w:pgMar w:top="104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F"/>
    <w:rsid w:val="00271CAF"/>
    <w:rsid w:val="00C01C60"/>
    <w:rsid w:val="00E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C4D8-72E9-4397-9D74-764CF71C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F4E3F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EF4E3F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F4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Επικεφαλίδα 11"/>
    <w:basedOn w:val="a"/>
    <w:uiPriority w:val="1"/>
    <w:qFormat/>
    <w:rsid w:val="00EF4E3F"/>
    <w:pPr>
      <w:widowControl w:val="0"/>
      <w:autoSpaceDE w:val="0"/>
      <w:autoSpaceDN w:val="0"/>
      <w:spacing w:before="40" w:after="0" w:line="240" w:lineRule="auto"/>
      <w:ind w:left="1753"/>
      <w:outlineLvl w:val="1"/>
    </w:pPr>
    <w:rPr>
      <w:rFonts w:cs="Calibri"/>
      <w:b/>
      <w:bCs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EF4E3F"/>
    <w:pPr>
      <w:widowControl w:val="0"/>
      <w:autoSpaceDE w:val="0"/>
      <w:autoSpaceDN w:val="0"/>
      <w:spacing w:after="0" w:line="240" w:lineRule="auto"/>
    </w:pPr>
    <w:rPr>
      <w:rFonts w:cs="Calibri"/>
      <w:lang w:val="en-US" w:bidi="en-US"/>
    </w:rPr>
  </w:style>
  <w:style w:type="paragraph" w:styleId="a4">
    <w:name w:val="No Spacing"/>
    <w:uiPriority w:val="1"/>
    <w:qFormat/>
    <w:rsid w:val="00C01C60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nhideWhenUsed/>
    <w:rsid w:val="00C0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ns-info@cern.c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Μαρία Κολούντζου</cp:lastModifiedBy>
  <cp:revision>2</cp:revision>
  <dcterms:created xsi:type="dcterms:W3CDTF">2018-04-25T08:59:00Z</dcterms:created>
  <dcterms:modified xsi:type="dcterms:W3CDTF">2018-04-25T09:03:00Z</dcterms:modified>
</cp:coreProperties>
</file>