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EA" w:rsidRPr="00491CEA" w:rsidRDefault="0099715E" w:rsidP="00491CEA">
      <w:pPr>
        <w:pStyle w:val="1"/>
        <w:jc w:val="left"/>
        <w:rPr>
          <w:rFonts w:ascii="Calibri" w:hAnsi="Calibri"/>
          <w:sz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264.75pt;margin-top:-.5pt;width:171pt;height:4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" filled="f" stroked="f">
            <v:textbox>
              <w:txbxContent>
                <w:p w:rsidR="00491CEA" w:rsidRPr="00BA2EA0" w:rsidRDefault="00491CEA" w:rsidP="00491CEA">
                  <w:pPr>
                    <w:rPr>
                      <w:rFonts w:asciiTheme="minorHAnsi" w:hAnsiTheme="minorHAnsi"/>
                      <w:lang w:val="en-US"/>
                    </w:rPr>
                  </w:pPr>
                  <w:r w:rsidRPr="00F77F3D">
                    <w:rPr>
                      <w:rFonts w:asciiTheme="minorHAnsi" w:hAnsiTheme="minorHAnsi"/>
                      <w:lang w:val="en-US"/>
                    </w:rPr>
                    <w:t>A</w:t>
                  </w:r>
                  <w:r w:rsidRPr="00F77F3D">
                    <w:rPr>
                      <w:rFonts w:asciiTheme="minorHAnsi" w:hAnsiTheme="minorHAnsi"/>
                    </w:rPr>
                    <w:t xml:space="preserve">γ. Παρασκευή  </w:t>
                  </w:r>
                  <w:r w:rsidR="00314BE0">
                    <w:rPr>
                      <w:rFonts w:asciiTheme="minorHAnsi" w:hAnsiTheme="minorHAnsi"/>
                    </w:rPr>
                    <w:t>8</w:t>
                  </w:r>
                  <w:r w:rsidR="00BA2EA0">
                    <w:rPr>
                      <w:rFonts w:asciiTheme="minorHAnsi" w:hAnsiTheme="minorHAnsi"/>
                    </w:rPr>
                    <w:t>-</w:t>
                  </w:r>
                  <w:r w:rsidR="00314BE0">
                    <w:rPr>
                      <w:rFonts w:asciiTheme="minorHAnsi" w:hAnsiTheme="minorHAnsi"/>
                    </w:rPr>
                    <w:t>11</w:t>
                  </w:r>
                  <w:r w:rsidR="00BA2EA0">
                    <w:rPr>
                      <w:rFonts w:asciiTheme="minorHAnsi" w:hAnsiTheme="minorHAnsi"/>
                    </w:rPr>
                    <w:t>-201</w:t>
                  </w:r>
                  <w:r w:rsidR="00BA2EA0">
                    <w:rPr>
                      <w:rFonts w:asciiTheme="minorHAnsi" w:hAnsiTheme="minorHAnsi"/>
                      <w:lang w:val="en-US"/>
                    </w:rPr>
                    <w:t>7</w:t>
                  </w:r>
                </w:p>
                <w:p w:rsidR="00491CEA" w:rsidRPr="00F77F3D" w:rsidRDefault="00491CEA" w:rsidP="00491CEA">
                  <w:pPr>
                    <w:rPr>
                      <w:rFonts w:asciiTheme="minorHAnsi" w:hAnsiTheme="minorHAnsi"/>
                    </w:rPr>
                  </w:pPr>
                </w:p>
                <w:p w:rsidR="00491CEA" w:rsidRPr="00BA2EA0" w:rsidRDefault="00491CEA" w:rsidP="00491CEA">
                  <w:pPr>
                    <w:rPr>
                      <w:rFonts w:asciiTheme="minorHAnsi" w:hAnsiTheme="minorHAnsi"/>
                      <w:lang w:val="en-US"/>
                    </w:rPr>
                  </w:pPr>
                  <w:r w:rsidRPr="00F77F3D">
                    <w:rPr>
                      <w:rFonts w:asciiTheme="minorHAnsi" w:hAnsiTheme="minorHAnsi"/>
                    </w:rPr>
                    <w:t>Αρ. Πρωτ.</w:t>
                  </w:r>
                  <w:r w:rsidR="00856D94">
                    <w:rPr>
                      <w:rFonts w:asciiTheme="minorHAnsi" w:hAnsiTheme="minorHAnsi"/>
                    </w:rPr>
                    <w:t xml:space="preserve"> </w:t>
                  </w:r>
                  <w:r w:rsidR="00DB179D">
                    <w:rPr>
                      <w:rFonts w:asciiTheme="minorHAnsi" w:hAnsiTheme="minorHAnsi"/>
                    </w:rPr>
                    <w:t>12144</w:t>
                  </w:r>
                </w:p>
              </w:txbxContent>
            </v:textbox>
            <w10:wrap type="square"/>
          </v:shape>
        </w:pict>
      </w:r>
      <w:r w:rsidR="00491CEA" w:rsidRPr="00491CEA">
        <w:rPr>
          <w:rFonts w:ascii="Calibri" w:hAnsi="Calibri"/>
          <w:sz w:val="24"/>
        </w:rPr>
        <w:t xml:space="preserve">               </w:t>
      </w:r>
      <w:r w:rsidR="003D3655" w:rsidRPr="00491CEA">
        <w:rPr>
          <w:rFonts w:ascii="Calibri" w:hAnsi="Calibri"/>
          <w:noProof/>
          <w:sz w:val="24"/>
        </w:rPr>
        <w:drawing>
          <wp:inline distT="0" distB="0" distL="0" distR="0">
            <wp:extent cx="342900" cy="342900"/>
            <wp:effectExtent l="0" t="0" r="0" b="0"/>
            <wp:docPr id="1" name="Εικόνα 1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CEA" w:rsidRPr="00491CEA">
        <w:rPr>
          <w:rFonts w:ascii="Calibri" w:hAnsi="Calibri"/>
          <w:sz w:val="24"/>
        </w:rPr>
        <w:t xml:space="preserve">                      </w:t>
      </w:r>
      <w:r w:rsidR="00491CEA" w:rsidRPr="00491CEA">
        <w:rPr>
          <w:rFonts w:ascii="Calibri" w:hAnsi="Calibri"/>
          <w:sz w:val="24"/>
        </w:rPr>
        <w:tab/>
      </w:r>
      <w:r w:rsidR="00491CEA" w:rsidRPr="00491CEA">
        <w:rPr>
          <w:rFonts w:ascii="Calibri" w:hAnsi="Calibri"/>
          <w:sz w:val="24"/>
        </w:rPr>
        <w:tab/>
      </w:r>
      <w:r w:rsidR="00491CEA" w:rsidRPr="00491CEA">
        <w:rPr>
          <w:rFonts w:ascii="Calibri" w:hAnsi="Calibri"/>
          <w:sz w:val="24"/>
        </w:rPr>
        <w:tab/>
      </w:r>
    </w:p>
    <w:p w:rsidR="00491CEA" w:rsidRPr="00E146B4" w:rsidRDefault="00491CEA" w:rsidP="00491CEA">
      <w:pPr>
        <w:pStyle w:val="1"/>
        <w:jc w:val="left"/>
        <w:rPr>
          <w:rFonts w:ascii="Calibri" w:hAnsi="Calibri"/>
          <w:b/>
          <w:bCs/>
          <w:sz w:val="20"/>
          <w:szCs w:val="20"/>
        </w:rPr>
      </w:pPr>
      <w:r w:rsidRPr="00E146B4">
        <w:rPr>
          <w:rFonts w:ascii="Calibri" w:hAnsi="Calibri"/>
          <w:b/>
          <w:bCs/>
          <w:sz w:val="20"/>
          <w:szCs w:val="20"/>
        </w:rPr>
        <w:t>ΕΛΛΗΝΙΚΗ ΔΗΜΟΚΡΑΤΙΑ</w:t>
      </w:r>
    </w:p>
    <w:p w:rsidR="00491CEA" w:rsidRPr="00E146B4" w:rsidRDefault="0099715E" w:rsidP="00491CEA">
      <w:pPr>
        <w:pStyle w:val="1"/>
        <w:jc w:val="left"/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</w:rPr>
        <w:pict>
          <v:shape id="_x0000_s1027" type="#_x0000_t202" style="position:absolute;margin-left:228pt;margin-top:11.5pt;width:211.8pt;height:91.3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" stroked="f">
            <v:textbox>
              <w:txbxContent>
                <w:p w:rsidR="00E146B4" w:rsidRPr="00E146B4" w:rsidRDefault="00491CEA" w:rsidP="00E146B4">
                  <w:pPr>
                    <w:pStyle w:val="a8"/>
                    <w:rPr>
                      <w:b/>
                      <w:bCs/>
                      <w:sz w:val="20"/>
                      <w:szCs w:val="20"/>
                    </w:rPr>
                  </w:pPr>
                  <w:r w:rsidRPr="00E146B4">
                    <w:rPr>
                      <w:b/>
                      <w:bCs/>
                      <w:sz w:val="20"/>
                      <w:szCs w:val="20"/>
                    </w:rPr>
                    <w:t>Προς</w:t>
                  </w:r>
                  <w:r w:rsidRPr="00E146B4">
                    <w:rPr>
                      <w:sz w:val="20"/>
                      <w:szCs w:val="20"/>
                    </w:rPr>
                    <w:t xml:space="preserve">:  </w:t>
                  </w:r>
                </w:p>
                <w:p w:rsidR="00A34CC9" w:rsidRDefault="00B179BD" w:rsidP="00E146B4">
                  <w:pPr>
                    <w:ind w:left="33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Δημοτικά Σχολεία </w:t>
                  </w:r>
                  <w:r w:rsidR="00A34CC9">
                    <w:rPr>
                      <w:rFonts w:asciiTheme="minorHAnsi" w:hAnsiTheme="minorHAnsi"/>
                      <w:b/>
                    </w:rPr>
                    <w:t xml:space="preserve">και Νηπιαγωγεία </w:t>
                  </w:r>
                </w:p>
                <w:p w:rsidR="00E146B4" w:rsidRPr="00E146B4" w:rsidRDefault="00A34CC9" w:rsidP="00A34CC9">
                  <w:pPr>
                    <w:ind w:left="33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 της Δ/νσης </w:t>
                  </w:r>
                  <w:r w:rsidR="00E146B4" w:rsidRPr="00E146B4">
                    <w:rPr>
                      <w:rFonts w:asciiTheme="minorHAnsi" w:hAnsiTheme="minorHAnsi"/>
                      <w:b/>
                    </w:rPr>
                    <w:t>Π.Ε   Β΄ Αθήνας</w:t>
                  </w:r>
                </w:p>
                <w:p w:rsidR="00E146B4" w:rsidRPr="00E146B4" w:rsidRDefault="00E146B4" w:rsidP="00E146B4">
                  <w:pPr>
                    <w:ind w:left="33"/>
                    <w:rPr>
                      <w:rFonts w:asciiTheme="minorHAnsi" w:hAnsiTheme="minorHAnsi"/>
                      <w:b/>
                    </w:rPr>
                  </w:pPr>
                </w:p>
                <w:p w:rsidR="00E146B4" w:rsidRPr="00E146B4" w:rsidRDefault="00E146B4" w:rsidP="00E146B4">
                  <w:pPr>
                    <w:ind w:left="33"/>
                    <w:rPr>
                      <w:rFonts w:asciiTheme="minorHAnsi" w:hAnsiTheme="minorHAnsi"/>
                    </w:rPr>
                  </w:pPr>
                  <w:r w:rsidRPr="00E146B4">
                    <w:rPr>
                      <w:rFonts w:asciiTheme="minorHAnsi" w:hAnsiTheme="minorHAnsi"/>
                      <w:b/>
                    </w:rPr>
                    <w:t xml:space="preserve"> ΚΟΙΝ.</w:t>
                  </w:r>
                  <w:r w:rsidR="00B36D1F">
                    <w:rPr>
                      <w:rFonts w:asciiTheme="minorHAnsi" w:hAnsiTheme="minorHAnsi"/>
                    </w:rPr>
                    <w:t>. κ.κ. Σχ. Συμβούλους Π.Ε</w:t>
                  </w:r>
                  <w:r w:rsidRPr="00E146B4">
                    <w:rPr>
                      <w:rFonts w:asciiTheme="minorHAnsi" w:hAnsiTheme="minorHAnsi"/>
                    </w:rPr>
                    <w:t xml:space="preserve">.- </w:t>
                  </w:r>
                  <w:r w:rsidR="00B36D1F">
                    <w:rPr>
                      <w:rFonts w:asciiTheme="minorHAnsi" w:hAnsiTheme="minorHAnsi"/>
                    </w:rPr>
                    <w:t>Π.Α</w:t>
                  </w:r>
                  <w:r w:rsidR="00A34CC9">
                    <w:rPr>
                      <w:rFonts w:asciiTheme="minorHAnsi" w:hAnsiTheme="minorHAnsi"/>
                    </w:rPr>
                    <w:t>.</w:t>
                  </w:r>
                  <w:r w:rsidRPr="00E146B4">
                    <w:rPr>
                      <w:rFonts w:asciiTheme="minorHAnsi" w:hAnsiTheme="minorHAnsi"/>
                    </w:rPr>
                    <w:t xml:space="preserve">  </w:t>
                  </w:r>
                </w:p>
                <w:p w:rsidR="00E146B4" w:rsidRPr="00E146B4" w:rsidRDefault="0064334B" w:rsidP="00E146B4">
                  <w:pPr>
                    <w:ind w:left="33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</w:t>
                  </w:r>
                  <w:r w:rsidR="00E146B4" w:rsidRPr="00E146B4">
                    <w:rPr>
                      <w:rFonts w:asciiTheme="minorHAnsi" w:hAnsiTheme="minorHAnsi"/>
                    </w:rPr>
                    <w:t>Ε.Α- Ειδικοτήτων</w:t>
                  </w:r>
                </w:p>
                <w:p w:rsidR="00E146B4" w:rsidRDefault="00E146B4" w:rsidP="00E146B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491CEA" w:rsidRDefault="00491CEA" w:rsidP="00491CE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91CEA" w:rsidRPr="00E146B4">
        <w:rPr>
          <w:rFonts w:ascii="Calibri" w:hAnsi="Calibri"/>
          <w:b/>
          <w:sz w:val="20"/>
          <w:szCs w:val="20"/>
        </w:rPr>
        <w:t>ΥΠΟΥΡΓΕΙΟ ΠΑΙΔΕΙΑΣ, ΕΡΕΥΝΑΣ &amp;</w:t>
      </w:r>
      <w:r w:rsidR="00491CEA" w:rsidRPr="00E146B4">
        <w:rPr>
          <w:rFonts w:ascii="Calibri" w:hAnsi="Calibri"/>
          <w:b/>
          <w:sz w:val="20"/>
          <w:szCs w:val="20"/>
        </w:rPr>
        <w:br/>
        <w:t>ΘΡΗΣΚΕΥΜΑΤΩΝ</w:t>
      </w:r>
    </w:p>
    <w:p w:rsidR="00491CEA" w:rsidRPr="00E146B4" w:rsidRDefault="00491CEA" w:rsidP="00491CEA">
      <w:pPr>
        <w:rPr>
          <w:rFonts w:ascii="Calibri" w:hAnsi="Calibri"/>
          <w:b/>
        </w:rPr>
      </w:pPr>
      <w:r w:rsidRPr="00E146B4">
        <w:rPr>
          <w:rFonts w:ascii="Calibri" w:hAnsi="Calibri"/>
          <w:b/>
        </w:rPr>
        <w:t>ΠΕΡ. Δ/ΝΣΗ Π. &amp; Δ. ΕΚΠ/ΣΗΣ ΑΤΤΙΚΗΣ</w:t>
      </w:r>
    </w:p>
    <w:p w:rsidR="00491CEA" w:rsidRPr="00E146B4" w:rsidRDefault="00491CEA" w:rsidP="00491CEA">
      <w:pPr>
        <w:rPr>
          <w:rFonts w:ascii="Calibri" w:hAnsi="Calibri"/>
          <w:b/>
        </w:rPr>
      </w:pPr>
      <w:r w:rsidRPr="00E146B4">
        <w:rPr>
          <w:rFonts w:ascii="Calibri" w:hAnsi="Calibri"/>
          <w:b/>
        </w:rPr>
        <w:t>Δ/ΝΣΗ Π. Ε. Β΄ ΑΘΗΝΑΣ</w:t>
      </w:r>
    </w:p>
    <w:p w:rsidR="00491CEA" w:rsidRPr="00491CEA" w:rsidRDefault="00F07C07" w:rsidP="00491CEA">
      <w:pPr>
        <w:rPr>
          <w:rFonts w:ascii="Calibri" w:hAnsi="Calibri"/>
          <w:b/>
          <w:u w:val="single"/>
        </w:rPr>
      </w:pPr>
      <w:r w:rsidRPr="00E146B4">
        <w:rPr>
          <w:rFonts w:ascii="Calibri" w:hAnsi="Calibri"/>
          <w:b/>
        </w:rPr>
        <w:t>ΑΓΩΓΗ ΥΓΕΙΑΣ</w:t>
      </w:r>
      <w:r w:rsidR="00491CEA" w:rsidRPr="00E146B4">
        <w:rPr>
          <w:rFonts w:ascii="Calibri" w:hAnsi="Calibri"/>
          <w:b/>
        </w:rPr>
        <w:t xml:space="preserve"> </w:t>
      </w:r>
      <w:r w:rsidR="00491CEA" w:rsidRPr="00E146B4">
        <w:rPr>
          <w:rFonts w:ascii="Calibri" w:hAnsi="Calibri"/>
          <w:b/>
        </w:rPr>
        <w:br/>
      </w:r>
      <w:r w:rsidR="00491CEA" w:rsidRPr="00491CEA">
        <w:rPr>
          <w:rFonts w:ascii="Calibri" w:hAnsi="Calibri"/>
        </w:rPr>
        <w:t>Ταχ. Δ/νση : Μεσογείων 448</w:t>
      </w:r>
    </w:p>
    <w:p w:rsidR="00491CEA" w:rsidRPr="00491CEA" w:rsidRDefault="00491CEA" w:rsidP="00491CEA">
      <w:pPr>
        <w:rPr>
          <w:rFonts w:ascii="Calibri" w:hAnsi="Calibri"/>
        </w:rPr>
      </w:pPr>
      <w:r w:rsidRPr="00491CEA">
        <w:rPr>
          <w:rFonts w:ascii="Calibri" w:hAnsi="Calibri"/>
        </w:rPr>
        <w:t>153 42 Αγ. Παρασκευή</w:t>
      </w:r>
    </w:p>
    <w:p w:rsidR="00491CEA" w:rsidRPr="00491CEA" w:rsidRDefault="00F07C07" w:rsidP="00491CEA">
      <w:pPr>
        <w:rPr>
          <w:rFonts w:ascii="Calibri" w:hAnsi="Calibri"/>
        </w:rPr>
      </w:pPr>
      <w:r>
        <w:rPr>
          <w:rFonts w:ascii="Calibri" w:hAnsi="Calibri"/>
        </w:rPr>
        <w:t>Πληροφορίες : Ε.Σιαφαρίκα</w:t>
      </w:r>
      <w:r w:rsidR="00491CEA" w:rsidRPr="00491CEA">
        <w:rPr>
          <w:rFonts w:ascii="Calibri" w:hAnsi="Calibri"/>
        </w:rPr>
        <w:t xml:space="preserve"> </w:t>
      </w:r>
    </w:p>
    <w:p w:rsidR="00E146B4" w:rsidRPr="003F6A86" w:rsidRDefault="00491CEA" w:rsidP="003F6A86">
      <w:pPr>
        <w:rPr>
          <w:rFonts w:ascii="Calibri" w:hAnsi="Calibri"/>
        </w:rPr>
      </w:pPr>
      <w:r w:rsidRPr="00491CEA">
        <w:rPr>
          <w:rFonts w:ascii="Calibri" w:hAnsi="Calibri"/>
        </w:rPr>
        <w:t>Τηλέφωνο : 2106392249</w:t>
      </w:r>
    </w:p>
    <w:p w:rsidR="00E146B4" w:rsidRPr="00EB53F4" w:rsidRDefault="00E146B4" w:rsidP="00E146B4">
      <w:pPr>
        <w:pStyle w:val="a8"/>
        <w:ind w:left="142" w:hanging="142"/>
        <w:rPr>
          <w:rFonts w:ascii="Calibri" w:hAnsi="Calibri"/>
          <w:sz w:val="20"/>
          <w:szCs w:val="20"/>
        </w:rPr>
      </w:pPr>
      <w:r w:rsidRPr="003F6A86">
        <w:rPr>
          <w:rFonts w:ascii="Calibri" w:hAnsi="Calibri"/>
          <w:sz w:val="20"/>
          <w:szCs w:val="20"/>
        </w:rPr>
        <w:t xml:space="preserve"> </w:t>
      </w:r>
    </w:p>
    <w:p w:rsidR="00491CEA" w:rsidRDefault="00491CEA" w:rsidP="00806B19">
      <w:pPr>
        <w:jc w:val="center"/>
        <w:rPr>
          <w:rFonts w:ascii="Calibri" w:hAnsi="Calibri"/>
          <w:b/>
          <w:color w:val="943634"/>
          <w:sz w:val="22"/>
          <w:szCs w:val="22"/>
        </w:rPr>
      </w:pPr>
    </w:p>
    <w:p w:rsidR="00073BBB" w:rsidRPr="00A343CB" w:rsidRDefault="00073BBB" w:rsidP="00A343CB">
      <w:pPr>
        <w:tabs>
          <w:tab w:val="left" w:pos="3588"/>
        </w:tabs>
        <w:spacing w:line="360" w:lineRule="auto"/>
        <w:ind w:right="-625"/>
        <w:jc w:val="both"/>
        <w:rPr>
          <w:rFonts w:ascii="Calibri" w:hAnsi="Calibri"/>
          <w:sz w:val="24"/>
          <w:szCs w:val="24"/>
        </w:rPr>
      </w:pPr>
    </w:p>
    <w:p w:rsidR="00F77F3D" w:rsidRPr="00BA2EA0" w:rsidRDefault="00F77F3D" w:rsidP="00A343CB">
      <w:pPr>
        <w:jc w:val="both"/>
        <w:rPr>
          <w:rFonts w:asciiTheme="minorHAnsi" w:hAnsiTheme="minorHAnsi"/>
          <w:b/>
          <w:sz w:val="22"/>
          <w:szCs w:val="22"/>
        </w:rPr>
      </w:pPr>
      <w:r w:rsidRPr="006A60A1">
        <w:rPr>
          <w:rFonts w:asciiTheme="minorHAnsi" w:hAnsiTheme="minorHAnsi"/>
          <w:b/>
          <w:sz w:val="22"/>
          <w:szCs w:val="22"/>
        </w:rPr>
        <w:t xml:space="preserve">ΘΕΜΑ: </w:t>
      </w:r>
      <w:r w:rsidR="00735F2B">
        <w:rPr>
          <w:rFonts w:asciiTheme="minorHAnsi" w:hAnsiTheme="minorHAnsi" w:cs="Arial"/>
          <w:b/>
          <w:bCs/>
          <w:color w:val="333333"/>
          <w:sz w:val="22"/>
          <w:szCs w:val="22"/>
        </w:rPr>
        <w:t>Εκπαιδευτικό Σεμινάριο</w:t>
      </w:r>
      <w:r w:rsidRPr="006A60A1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 Αγωγής Υγείας </w:t>
      </w:r>
      <w:r w:rsidR="00A343CB">
        <w:rPr>
          <w:rFonts w:asciiTheme="minorHAnsi" w:hAnsiTheme="minorHAnsi"/>
          <w:b/>
          <w:sz w:val="22"/>
          <w:szCs w:val="22"/>
        </w:rPr>
        <w:t xml:space="preserve">«Όρια - Δύναμη- Διαχείριση </w:t>
      </w:r>
      <w:r w:rsidR="00BA2EA0">
        <w:rPr>
          <w:rFonts w:asciiTheme="minorHAnsi" w:hAnsiTheme="minorHAnsi"/>
          <w:b/>
          <w:sz w:val="22"/>
          <w:szCs w:val="22"/>
        </w:rPr>
        <w:t>Σ</w:t>
      </w:r>
      <w:r w:rsidR="003F6A86" w:rsidRPr="006A60A1">
        <w:rPr>
          <w:rFonts w:asciiTheme="minorHAnsi" w:hAnsiTheme="minorHAnsi"/>
          <w:b/>
          <w:sz w:val="22"/>
          <w:szCs w:val="22"/>
        </w:rPr>
        <w:t>υγκρούσεων»</w:t>
      </w:r>
      <w:r w:rsidR="006E74CC" w:rsidRPr="006A60A1">
        <w:rPr>
          <w:rFonts w:asciiTheme="minorHAnsi" w:hAnsiTheme="minorHAnsi" w:cs="Arial"/>
          <w:b/>
          <w:sz w:val="22"/>
          <w:szCs w:val="22"/>
        </w:rPr>
        <w:t xml:space="preserve"> </w:t>
      </w:r>
      <w:r w:rsidR="006E74CC" w:rsidRPr="00BA2EA0">
        <w:rPr>
          <w:rFonts w:asciiTheme="minorHAnsi" w:hAnsiTheme="minorHAnsi" w:cs="Arial"/>
          <w:b/>
          <w:sz w:val="22"/>
          <w:szCs w:val="22"/>
        </w:rPr>
        <w:t xml:space="preserve">σε συνεργασία με </w:t>
      </w:r>
      <w:r w:rsidR="006E74CC" w:rsidRPr="00BA2EA0">
        <w:rPr>
          <w:rFonts w:asciiTheme="minorHAnsi" w:hAnsiTheme="minorHAnsi"/>
          <w:b/>
          <w:sz w:val="22"/>
          <w:szCs w:val="22"/>
        </w:rPr>
        <w:t>το  Κέντρο Πρόληψης των Εξαρτήσεων και Προαγωγής της Ψυχοκοινωνικής Υγείας Δήμου Κηφισιάς- ΟΚΑΝΑ «ΠΡΟΝΟΗ»</w:t>
      </w:r>
    </w:p>
    <w:p w:rsidR="000B1437" w:rsidRPr="006A60A1" w:rsidRDefault="000B1437" w:rsidP="00F77F3D">
      <w:pPr>
        <w:shd w:val="clear" w:color="auto" w:fill="FFFFFF"/>
        <w:spacing w:line="384" w:lineRule="atLeast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:rsidR="004F0F29" w:rsidRPr="006A60A1" w:rsidRDefault="00F77F3D" w:rsidP="00A343C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A60A1">
        <w:rPr>
          <w:rFonts w:asciiTheme="minorHAnsi" w:hAnsiTheme="minorHAnsi" w:cs="Arial"/>
          <w:sz w:val="22"/>
          <w:szCs w:val="22"/>
        </w:rPr>
        <w:t>H Δ/νση Π.Ε. Β΄ Αθήνας, μέσω της  Υπεύθυνη</w:t>
      </w:r>
      <w:r w:rsidR="00A35F06" w:rsidRPr="006A60A1">
        <w:rPr>
          <w:rFonts w:asciiTheme="minorHAnsi" w:hAnsiTheme="minorHAnsi" w:cs="Arial"/>
          <w:sz w:val="22"/>
          <w:szCs w:val="22"/>
        </w:rPr>
        <w:t>ς</w:t>
      </w:r>
      <w:r w:rsidRPr="006A60A1">
        <w:rPr>
          <w:rFonts w:asciiTheme="minorHAnsi" w:hAnsiTheme="minorHAnsi" w:cs="Arial"/>
          <w:sz w:val="22"/>
          <w:szCs w:val="22"/>
        </w:rPr>
        <w:t xml:space="preserve"> Αγωγής Υγείας, σε συνεργασία με </w:t>
      </w:r>
      <w:r w:rsidR="000B1437" w:rsidRPr="006A60A1">
        <w:rPr>
          <w:rFonts w:asciiTheme="minorHAnsi" w:hAnsiTheme="minorHAnsi"/>
          <w:sz w:val="22"/>
          <w:szCs w:val="22"/>
        </w:rPr>
        <w:t>το  Κέντρο Πρόληψης των Εξαρτήσεων και Προαγωγής της Ψυχοκοινωνικής Υγείας Δήμου Κηφισιάς- ΟΚΑΝΑ «ΠΡΟΝΟ</w:t>
      </w:r>
      <w:r w:rsidR="00F4268B" w:rsidRPr="006A60A1">
        <w:rPr>
          <w:rFonts w:asciiTheme="minorHAnsi" w:hAnsiTheme="minorHAnsi"/>
          <w:sz w:val="22"/>
          <w:szCs w:val="22"/>
        </w:rPr>
        <w:t>Η» θα πραγματοποιήσουν</w:t>
      </w:r>
      <w:r w:rsidR="004F0F29" w:rsidRPr="006A60A1">
        <w:rPr>
          <w:rFonts w:asciiTheme="minorHAnsi" w:hAnsiTheme="minorHAnsi" w:cs="Arial"/>
          <w:sz w:val="22"/>
          <w:szCs w:val="22"/>
        </w:rPr>
        <w:t xml:space="preserve"> επιμορφωτικό σεμινάριο </w:t>
      </w:r>
      <w:r w:rsidR="00616505" w:rsidRPr="00616505">
        <w:rPr>
          <w:rFonts w:asciiTheme="minorHAnsi" w:hAnsiTheme="minorHAnsi" w:cs="Arial"/>
          <w:b/>
          <w:sz w:val="22"/>
          <w:szCs w:val="22"/>
        </w:rPr>
        <w:t>1</w:t>
      </w:r>
      <w:r w:rsidR="00616505">
        <w:rPr>
          <w:rFonts w:asciiTheme="minorHAnsi" w:hAnsiTheme="minorHAnsi" w:cs="Arial"/>
          <w:b/>
          <w:sz w:val="22"/>
          <w:szCs w:val="22"/>
        </w:rPr>
        <w:t>0</w:t>
      </w:r>
      <w:r w:rsidR="004F0F29" w:rsidRPr="006A60A1">
        <w:rPr>
          <w:rFonts w:asciiTheme="minorHAnsi" w:hAnsiTheme="minorHAnsi" w:cs="Arial"/>
          <w:b/>
          <w:sz w:val="22"/>
          <w:szCs w:val="22"/>
        </w:rPr>
        <w:t xml:space="preserve"> ωρών</w:t>
      </w:r>
      <w:r w:rsidR="004F0F29" w:rsidRPr="006A60A1">
        <w:rPr>
          <w:rFonts w:asciiTheme="minorHAnsi" w:hAnsiTheme="minorHAnsi"/>
          <w:sz w:val="22"/>
          <w:szCs w:val="22"/>
        </w:rPr>
        <w:t>,</w:t>
      </w:r>
      <w:r w:rsidR="006E74CC" w:rsidRPr="006A60A1">
        <w:rPr>
          <w:rFonts w:asciiTheme="minorHAnsi" w:hAnsiTheme="minorHAnsi" w:cs="Arial"/>
          <w:sz w:val="22"/>
          <w:szCs w:val="22"/>
        </w:rPr>
        <w:t xml:space="preserve"> </w:t>
      </w:r>
      <w:r w:rsidRPr="006A60A1">
        <w:rPr>
          <w:rFonts w:asciiTheme="minorHAnsi" w:hAnsiTheme="minorHAnsi" w:cs="Arial"/>
          <w:sz w:val="22"/>
          <w:szCs w:val="22"/>
        </w:rPr>
        <w:t xml:space="preserve">για εκπαιδευτικούς </w:t>
      </w:r>
      <w:r w:rsidR="004F0F29" w:rsidRPr="006A60A1">
        <w:rPr>
          <w:rFonts w:asciiTheme="minorHAnsi" w:hAnsiTheme="minorHAnsi" w:cs="Arial"/>
          <w:sz w:val="22"/>
          <w:szCs w:val="22"/>
        </w:rPr>
        <w:t xml:space="preserve">Πρωτοβάθμιας Εκπαίδευσης της </w:t>
      </w:r>
      <w:r w:rsidRPr="006A60A1">
        <w:rPr>
          <w:rFonts w:asciiTheme="minorHAnsi" w:hAnsiTheme="minorHAnsi" w:cs="Arial"/>
          <w:sz w:val="22"/>
          <w:szCs w:val="22"/>
        </w:rPr>
        <w:t xml:space="preserve">Δ/νσης </w:t>
      </w:r>
      <w:r w:rsidR="004F0F29" w:rsidRPr="006A60A1">
        <w:rPr>
          <w:rFonts w:asciiTheme="minorHAnsi" w:hAnsiTheme="minorHAnsi" w:cs="Arial"/>
          <w:sz w:val="22"/>
          <w:szCs w:val="22"/>
        </w:rPr>
        <w:t xml:space="preserve"> Π.Ε. Β΄ </w:t>
      </w:r>
      <w:r w:rsidRPr="006A60A1">
        <w:rPr>
          <w:rFonts w:asciiTheme="minorHAnsi" w:hAnsiTheme="minorHAnsi" w:cs="Arial"/>
          <w:sz w:val="22"/>
          <w:szCs w:val="22"/>
        </w:rPr>
        <w:t>Αθ</w:t>
      </w:r>
      <w:r w:rsidR="004F0F29" w:rsidRPr="006A60A1">
        <w:rPr>
          <w:rFonts w:asciiTheme="minorHAnsi" w:hAnsiTheme="minorHAnsi" w:cs="Arial"/>
          <w:sz w:val="22"/>
          <w:szCs w:val="22"/>
        </w:rPr>
        <w:t>ήνας</w:t>
      </w:r>
      <w:r w:rsidRPr="006A60A1">
        <w:rPr>
          <w:rFonts w:asciiTheme="minorHAnsi" w:hAnsiTheme="minorHAnsi" w:cs="Arial"/>
          <w:sz w:val="22"/>
          <w:szCs w:val="22"/>
        </w:rPr>
        <w:t>, με  τίτλο</w:t>
      </w:r>
      <w:r w:rsidRPr="006A60A1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471BD4" w:rsidRPr="006A60A1" w:rsidRDefault="004F0F29" w:rsidP="00A343C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A60A1">
        <w:rPr>
          <w:rFonts w:asciiTheme="minorHAnsi" w:hAnsiTheme="minorHAnsi" w:cs="Arial"/>
          <w:b/>
          <w:sz w:val="22"/>
          <w:szCs w:val="22"/>
        </w:rPr>
        <w:t xml:space="preserve">                                </w:t>
      </w:r>
    </w:p>
    <w:p w:rsidR="006E74CC" w:rsidRPr="006A60A1" w:rsidRDefault="00471BD4" w:rsidP="00A343CB">
      <w:pPr>
        <w:jc w:val="both"/>
        <w:rPr>
          <w:rFonts w:asciiTheme="minorHAnsi" w:hAnsiTheme="minorHAnsi"/>
          <w:b/>
          <w:sz w:val="22"/>
          <w:szCs w:val="22"/>
        </w:rPr>
      </w:pPr>
      <w:r w:rsidRPr="006A60A1">
        <w:rPr>
          <w:rFonts w:asciiTheme="minorHAnsi" w:hAnsiTheme="minorHAnsi" w:cs="Arial"/>
          <w:b/>
          <w:sz w:val="22"/>
          <w:szCs w:val="22"/>
        </w:rPr>
        <w:t xml:space="preserve">                                 </w:t>
      </w:r>
      <w:r w:rsidR="004F0F29" w:rsidRPr="006A60A1">
        <w:rPr>
          <w:rFonts w:asciiTheme="minorHAnsi" w:hAnsiTheme="minorHAnsi" w:cs="Arial"/>
          <w:b/>
          <w:sz w:val="22"/>
          <w:szCs w:val="22"/>
        </w:rPr>
        <w:t xml:space="preserve">  </w:t>
      </w:r>
      <w:r w:rsidR="003F6A86" w:rsidRPr="006A60A1">
        <w:rPr>
          <w:rFonts w:asciiTheme="minorHAnsi" w:hAnsiTheme="minorHAnsi"/>
          <w:b/>
          <w:sz w:val="22"/>
          <w:szCs w:val="22"/>
        </w:rPr>
        <w:t>«Όρια - Δύναμη - Διαχείριση συγκρούσεων»</w:t>
      </w:r>
      <w:r w:rsidR="0099715E">
        <w:rPr>
          <w:rFonts w:asciiTheme="minorHAnsi" w:hAnsiTheme="minorHAnsi"/>
          <w:noProof/>
          <w:sz w:val="22"/>
          <w:szCs w:val="22"/>
          <w:lang w:eastAsia="el-GR"/>
        </w:rPr>
        <w:pict>
          <v:shape id="Πλαίσιο κειμένου 7" o:spid="_x0000_s1030" type="#_x0000_t202" style="position:absolute;left:0;text-align:left;margin-left:26.35pt;margin-top:730.85pt;width:240.35pt;height:33.25pt;z-index:2516551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" filled="f">
            <v:stroke opacity="0"/>
            <v:textbox style="mso-fit-shape-to-text:t">
              <w:txbxContent>
                <w:p w:rsidR="00073BBB" w:rsidRDefault="00073BBB" w:rsidP="00073B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O Y</w:t>
                  </w:r>
                  <w:r>
                    <w:rPr>
                      <w:sz w:val="22"/>
                      <w:szCs w:val="22"/>
                    </w:rPr>
                    <w:t>ΠΕΥΘΥΝΟΣ</w:t>
                  </w:r>
                </w:p>
                <w:p w:rsidR="00073BBB" w:rsidRPr="00CD5A54" w:rsidRDefault="00073BBB" w:rsidP="00073B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ΠΕΡΙΒΑΛΛΟΝΤΙΚΗΣ ΕΚΠΑΙΔΕΥΣΗΣ</w:t>
                  </w:r>
                </w:p>
              </w:txbxContent>
            </v:textbox>
          </v:shape>
        </w:pict>
      </w:r>
      <w:r w:rsidR="0099715E">
        <w:rPr>
          <w:rFonts w:asciiTheme="minorHAnsi" w:hAnsiTheme="minorHAnsi"/>
          <w:noProof/>
          <w:sz w:val="22"/>
          <w:szCs w:val="22"/>
          <w:lang w:eastAsia="el-GR"/>
        </w:rPr>
        <w:pict>
          <v:shape id="Πλαίσιο κειμένου 6" o:spid="_x0000_s1031" type="#_x0000_t202" style="position:absolute;left:0;text-align:left;margin-left:26.35pt;margin-top:730.85pt;width:240.35pt;height:33.25pt;z-index:2516541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" filled="f">
            <v:stroke opacity="0"/>
            <v:textbox style="mso-fit-shape-to-text:t">
              <w:txbxContent>
                <w:p w:rsidR="00073BBB" w:rsidRDefault="00073BBB" w:rsidP="00073B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O Y</w:t>
                  </w:r>
                  <w:r>
                    <w:rPr>
                      <w:sz w:val="22"/>
                      <w:szCs w:val="22"/>
                    </w:rPr>
                    <w:t>ΠΕΥΘΥΝΟΣ</w:t>
                  </w:r>
                </w:p>
                <w:p w:rsidR="00073BBB" w:rsidRPr="00CD5A54" w:rsidRDefault="00073BBB" w:rsidP="00073B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ΠΕΡΙΒΑΛΛΟΝΤΙΚΗΣ ΕΚΠΑΙΔΕΥΣΗΣ</w:t>
                  </w:r>
                </w:p>
              </w:txbxContent>
            </v:textbox>
          </v:shape>
        </w:pict>
      </w:r>
      <w:r w:rsidR="0099715E">
        <w:rPr>
          <w:rFonts w:asciiTheme="minorHAnsi" w:hAnsiTheme="minorHAnsi"/>
          <w:noProof/>
          <w:sz w:val="22"/>
          <w:szCs w:val="22"/>
          <w:lang w:eastAsia="el-GR"/>
        </w:rPr>
        <w:pict>
          <v:shape id="Πλαίσιο κειμένου 3" o:spid="_x0000_s1032" type="#_x0000_t202" style="position:absolute;left:0;text-align:left;margin-left:26.35pt;margin-top:706.05pt;width:240.35pt;height:33.25pt;z-index:25165312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" filled="f">
            <v:stroke opacity="0"/>
            <v:textbox style="mso-fit-shape-to-text:t">
              <w:txbxContent>
                <w:p w:rsidR="00073BBB" w:rsidRPr="00A370D0" w:rsidRDefault="00073BBB" w:rsidP="00073BB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370D0">
                    <w:rPr>
                      <w:b/>
                      <w:sz w:val="22"/>
                      <w:szCs w:val="22"/>
                      <w:lang w:val="en-US"/>
                    </w:rPr>
                    <w:t>O Y</w:t>
                  </w:r>
                  <w:r w:rsidRPr="00A370D0">
                    <w:rPr>
                      <w:b/>
                      <w:sz w:val="22"/>
                      <w:szCs w:val="22"/>
                    </w:rPr>
                    <w:t>ΠΕΥΘΥΝΟΣ</w:t>
                  </w:r>
                </w:p>
                <w:p w:rsidR="00073BBB" w:rsidRPr="00A370D0" w:rsidRDefault="00073BBB" w:rsidP="00073BB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370D0">
                    <w:rPr>
                      <w:b/>
                      <w:sz w:val="22"/>
                      <w:szCs w:val="22"/>
                    </w:rPr>
                    <w:t xml:space="preserve"> ΠΕΡΙΒΑΛΛΟΝΤΙΚΗΣ ΕΚΠΑΙΔΕΥΣΗΣ</w:t>
                  </w:r>
                </w:p>
              </w:txbxContent>
            </v:textbox>
          </v:shape>
        </w:pict>
      </w:r>
    </w:p>
    <w:p w:rsidR="0085794B" w:rsidRPr="006A60A1" w:rsidRDefault="0085794B" w:rsidP="00A343CB">
      <w:pPr>
        <w:jc w:val="both"/>
        <w:rPr>
          <w:rFonts w:asciiTheme="minorHAnsi" w:hAnsiTheme="minorHAnsi" w:cs="Arial"/>
          <w:sz w:val="22"/>
          <w:szCs w:val="22"/>
        </w:rPr>
      </w:pPr>
    </w:p>
    <w:p w:rsidR="0085794B" w:rsidRDefault="0085794B" w:rsidP="00A343CB">
      <w:pPr>
        <w:jc w:val="both"/>
        <w:rPr>
          <w:rFonts w:asciiTheme="minorHAnsi" w:hAnsiTheme="minorHAnsi"/>
          <w:sz w:val="22"/>
          <w:szCs w:val="22"/>
        </w:rPr>
      </w:pPr>
      <w:r w:rsidRPr="006A60A1">
        <w:rPr>
          <w:rFonts w:asciiTheme="minorHAnsi" w:hAnsiTheme="minorHAnsi"/>
          <w:sz w:val="22"/>
          <w:szCs w:val="22"/>
        </w:rPr>
        <w:t xml:space="preserve">Το επιμορφωτικό σεμινάριο </w:t>
      </w:r>
      <w:r w:rsidR="004F0F29" w:rsidRPr="006A60A1">
        <w:rPr>
          <w:rFonts w:asciiTheme="minorHAnsi" w:hAnsiTheme="minorHAnsi"/>
          <w:sz w:val="22"/>
          <w:szCs w:val="22"/>
        </w:rPr>
        <w:t>σχεδιάστηκε ύστερα από σχετι</w:t>
      </w:r>
      <w:r w:rsidR="007F3B81">
        <w:rPr>
          <w:rFonts w:asciiTheme="minorHAnsi" w:hAnsiTheme="minorHAnsi"/>
          <w:sz w:val="22"/>
          <w:szCs w:val="22"/>
        </w:rPr>
        <w:t xml:space="preserve">κά αιτήματα </w:t>
      </w:r>
      <w:r w:rsidR="002F7A95">
        <w:rPr>
          <w:rFonts w:asciiTheme="minorHAnsi" w:hAnsiTheme="minorHAnsi"/>
          <w:sz w:val="22"/>
          <w:szCs w:val="22"/>
        </w:rPr>
        <w:t xml:space="preserve"> εκπαιδευτικών </w:t>
      </w:r>
      <w:r w:rsidR="004F0F29" w:rsidRPr="006A60A1">
        <w:rPr>
          <w:rFonts w:asciiTheme="minorHAnsi" w:hAnsiTheme="minorHAnsi"/>
          <w:sz w:val="22"/>
          <w:szCs w:val="22"/>
        </w:rPr>
        <w:t xml:space="preserve">και </w:t>
      </w:r>
      <w:r w:rsidR="007F3B81">
        <w:rPr>
          <w:rFonts w:asciiTheme="minorHAnsi" w:hAnsiTheme="minorHAnsi"/>
          <w:sz w:val="22"/>
          <w:szCs w:val="22"/>
        </w:rPr>
        <w:t xml:space="preserve"> αποσκοπεί να τους υποστηρίξει </w:t>
      </w:r>
      <w:r w:rsidR="004F0F29" w:rsidRPr="006A60A1">
        <w:rPr>
          <w:rFonts w:asciiTheme="minorHAnsi" w:hAnsiTheme="minorHAnsi"/>
          <w:sz w:val="22"/>
          <w:szCs w:val="22"/>
        </w:rPr>
        <w:t>στην προσπάθεια τους να θέτουν όρια και να διαχειρίζονται τις συγκρούσεις με πιο αποτελεσματικό τρόπο μέσα στο σχολείο.</w:t>
      </w:r>
    </w:p>
    <w:p w:rsidR="00F40A53" w:rsidRDefault="00F40A53" w:rsidP="00F40A53">
      <w:pPr>
        <w:rPr>
          <w:b/>
          <w:sz w:val="24"/>
          <w:szCs w:val="24"/>
          <w:u w:val="single"/>
        </w:rPr>
      </w:pPr>
    </w:p>
    <w:p w:rsidR="00F40A53" w:rsidRPr="00F40A53" w:rsidRDefault="00F40A53" w:rsidP="00F40A53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Τεχνικές που θα χρησιμοποιηθούν στο εκπαιδευτικό σεμινάριο</w:t>
      </w:r>
      <w:r w:rsidRPr="00F40A53">
        <w:rPr>
          <w:rFonts w:asciiTheme="minorHAnsi" w:hAnsiTheme="minorHAnsi"/>
          <w:b/>
          <w:sz w:val="22"/>
          <w:szCs w:val="22"/>
          <w:u w:val="single"/>
        </w:rPr>
        <w:t xml:space="preserve"> :</w:t>
      </w:r>
    </w:p>
    <w:p w:rsidR="00F40A53" w:rsidRPr="00F40A53" w:rsidRDefault="00F40A53" w:rsidP="00F40A53">
      <w:pPr>
        <w:rPr>
          <w:rFonts w:asciiTheme="minorHAnsi" w:hAnsiTheme="minorHAnsi"/>
          <w:sz w:val="22"/>
          <w:szCs w:val="22"/>
        </w:rPr>
      </w:pPr>
    </w:p>
    <w:p w:rsidR="00F40A53" w:rsidRPr="00F40A53" w:rsidRDefault="00F40A53" w:rsidP="00F40A53">
      <w:pPr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F40A53">
        <w:rPr>
          <w:rFonts w:asciiTheme="minorHAnsi" w:hAnsiTheme="minorHAnsi"/>
          <w:sz w:val="22"/>
          <w:szCs w:val="22"/>
        </w:rPr>
        <w:t>Βιωματικές ασκήσεις</w:t>
      </w:r>
    </w:p>
    <w:p w:rsidR="00F40A53" w:rsidRPr="00F40A53" w:rsidRDefault="00F40A53" w:rsidP="00F40A53">
      <w:pPr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F40A53">
        <w:rPr>
          <w:rFonts w:asciiTheme="minorHAnsi" w:hAnsiTheme="minorHAnsi"/>
          <w:sz w:val="22"/>
          <w:szCs w:val="22"/>
        </w:rPr>
        <w:t xml:space="preserve">Παιχνίδι ρόλων </w:t>
      </w:r>
    </w:p>
    <w:p w:rsidR="00F40A53" w:rsidRPr="00F40A53" w:rsidRDefault="00F40A53" w:rsidP="00F40A53">
      <w:pPr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F40A53">
        <w:rPr>
          <w:rFonts w:asciiTheme="minorHAnsi" w:hAnsiTheme="minorHAnsi"/>
          <w:sz w:val="22"/>
          <w:szCs w:val="22"/>
        </w:rPr>
        <w:t>Ελεύθερος συνειρμός</w:t>
      </w:r>
    </w:p>
    <w:p w:rsidR="00F40A53" w:rsidRPr="00F40A53" w:rsidRDefault="00F40A53" w:rsidP="00F40A53">
      <w:pPr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F40A53">
        <w:rPr>
          <w:rFonts w:asciiTheme="minorHAnsi" w:hAnsiTheme="minorHAnsi"/>
          <w:sz w:val="22"/>
          <w:szCs w:val="22"/>
        </w:rPr>
        <w:t>Ζωγραφική</w:t>
      </w:r>
    </w:p>
    <w:p w:rsidR="00F40A53" w:rsidRPr="00F40A53" w:rsidRDefault="00F40A53" w:rsidP="00F40A53">
      <w:pPr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F40A53">
        <w:rPr>
          <w:rFonts w:asciiTheme="minorHAnsi" w:hAnsiTheme="minorHAnsi"/>
          <w:sz w:val="22"/>
          <w:szCs w:val="22"/>
        </w:rPr>
        <w:t>Συζήτηση σε ζευγάρια</w:t>
      </w:r>
    </w:p>
    <w:p w:rsidR="00F40A53" w:rsidRPr="00F40A53" w:rsidRDefault="00F40A53" w:rsidP="00F40A53">
      <w:pPr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F40A53">
        <w:rPr>
          <w:rFonts w:asciiTheme="minorHAnsi" w:hAnsiTheme="minorHAnsi"/>
          <w:sz w:val="22"/>
          <w:szCs w:val="22"/>
        </w:rPr>
        <w:t>Αναπλαισίωση</w:t>
      </w:r>
    </w:p>
    <w:p w:rsidR="00F40A53" w:rsidRPr="00F40A53" w:rsidRDefault="00F40A53" w:rsidP="00F40A53">
      <w:pPr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F40A53">
        <w:rPr>
          <w:rFonts w:asciiTheme="minorHAnsi" w:hAnsiTheme="minorHAnsi"/>
          <w:sz w:val="22"/>
          <w:szCs w:val="22"/>
        </w:rPr>
        <w:t>Συμπλήρωση ερωτηματολογίου</w:t>
      </w:r>
    </w:p>
    <w:p w:rsidR="00F40A53" w:rsidRPr="00F40A53" w:rsidRDefault="00F40A53" w:rsidP="00F40A53">
      <w:pPr>
        <w:rPr>
          <w:rFonts w:asciiTheme="minorHAnsi" w:hAnsiTheme="minorHAnsi"/>
          <w:sz w:val="22"/>
          <w:szCs w:val="22"/>
        </w:rPr>
      </w:pPr>
    </w:p>
    <w:p w:rsidR="004F0F29" w:rsidRPr="006A60A1" w:rsidRDefault="004F0F29" w:rsidP="007513E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4F0F29" w:rsidRPr="006A60A1" w:rsidRDefault="00E4396D" w:rsidP="004F0F29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Οι στόχοι του σεμιναρίου</w:t>
      </w:r>
      <w:r w:rsidR="004F0F29" w:rsidRPr="006A60A1">
        <w:rPr>
          <w:rFonts w:asciiTheme="minorHAnsi" w:hAnsiTheme="minorHAnsi"/>
          <w:sz w:val="22"/>
          <w:szCs w:val="22"/>
          <w:u w:val="single"/>
        </w:rPr>
        <w:t xml:space="preserve"> :</w:t>
      </w:r>
    </w:p>
    <w:p w:rsidR="004F0F29" w:rsidRPr="006A60A1" w:rsidRDefault="004F0F29" w:rsidP="004F0F29">
      <w:pPr>
        <w:rPr>
          <w:rFonts w:asciiTheme="minorHAnsi" w:hAnsiTheme="minorHAnsi"/>
          <w:sz w:val="22"/>
          <w:szCs w:val="22"/>
        </w:rPr>
      </w:pPr>
    </w:p>
    <w:p w:rsidR="00E4396D" w:rsidRPr="007F3B81" w:rsidRDefault="004F0F29" w:rsidP="007F3B81">
      <w:pPr>
        <w:pStyle w:val="a6"/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</w:rPr>
      </w:pPr>
      <w:r w:rsidRPr="007F3B81">
        <w:rPr>
          <w:rFonts w:asciiTheme="minorHAnsi" w:hAnsiTheme="minorHAnsi"/>
          <w:sz w:val="22"/>
          <w:szCs w:val="22"/>
        </w:rPr>
        <w:t>Να αναγνωρίσουμε την αναγκαιότητα και την χρησιμότητα των ορίων στην σχολική κοινότητα και στη ζωή μας γενικότερα.</w:t>
      </w:r>
      <w:r w:rsidR="00E4396D" w:rsidRPr="007F3B81">
        <w:rPr>
          <w:sz w:val="24"/>
          <w:szCs w:val="24"/>
        </w:rPr>
        <w:t xml:space="preserve"> </w:t>
      </w:r>
    </w:p>
    <w:p w:rsidR="00E4396D" w:rsidRPr="007F3B81" w:rsidRDefault="00E4396D" w:rsidP="007F3B81">
      <w:pPr>
        <w:pStyle w:val="a6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F3B81">
        <w:rPr>
          <w:rFonts w:asciiTheme="minorHAnsi" w:hAnsiTheme="minorHAnsi"/>
          <w:sz w:val="22"/>
          <w:szCs w:val="22"/>
        </w:rPr>
        <w:t xml:space="preserve">Να συνειδητοποιήσουμε τη σημασία των «ορίων» για την ανάκτηση της αυτοεκτίμησης και της προστασίας του εαυτού. </w:t>
      </w:r>
    </w:p>
    <w:p w:rsidR="004F0F29" w:rsidRPr="007F3B81" w:rsidRDefault="004F0F29" w:rsidP="007F3B81">
      <w:pPr>
        <w:pStyle w:val="a6"/>
        <w:numPr>
          <w:ilvl w:val="0"/>
          <w:numId w:val="1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F3B81">
        <w:rPr>
          <w:rFonts w:asciiTheme="minorHAnsi" w:hAnsiTheme="minorHAnsi"/>
          <w:sz w:val="22"/>
          <w:szCs w:val="22"/>
        </w:rPr>
        <w:t>Να αναγνωρίσουμε ποιους ρόλους διαλέγουμε  στις συγκρούσεις.</w:t>
      </w:r>
    </w:p>
    <w:p w:rsidR="004F0F29" w:rsidRPr="006A60A1" w:rsidRDefault="004F0F29" w:rsidP="00E4396D">
      <w:pPr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A60A1">
        <w:rPr>
          <w:rFonts w:asciiTheme="minorHAnsi" w:hAnsiTheme="minorHAnsi"/>
          <w:sz w:val="22"/>
          <w:szCs w:val="22"/>
        </w:rPr>
        <w:lastRenderedPageBreak/>
        <w:t>Να αναγνωρίσουμε τη στά</w:t>
      </w:r>
      <w:r w:rsidR="007F3B81">
        <w:rPr>
          <w:rFonts w:asciiTheme="minorHAnsi" w:hAnsiTheme="minorHAnsi"/>
          <w:sz w:val="22"/>
          <w:szCs w:val="22"/>
        </w:rPr>
        <w:t xml:space="preserve">ση που έχουμε στις συγκρούσεις </w:t>
      </w:r>
      <w:r w:rsidRPr="006A60A1">
        <w:rPr>
          <w:rFonts w:asciiTheme="minorHAnsi" w:hAnsiTheme="minorHAnsi"/>
          <w:sz w:val="22"/>
          <w:szCs w:val="22"/>
        </w:rPr>
        <w:t>, αν τις αποφεύγουμε ή αν τις φοβόμαστε ή αν είμαστε εθισμένοι σ’</w:t>
      </w:r>
      <w:r w:rsidR="00F4268B" w:rsidRPr="006A60A1">
        <w:rPr>
          <w:rFonts w:asciiTheme="minorHAnsi" w:hAnsiTheme="minorHAnsi"/>
          <w:sz w:val="22"/>
          <w:szCs w:val="22"/>
        </w:rPr>
        <w:t xml:space="preserve"> </w:t>
      </w:r>
      <w:r w:rsidRPr="006A60A1">
        <w:rPr>
          <w:rFonts w:asciiTheme="minorHAnsi" w:hAnsiTheme="minorHAnsi"/>
          <w:sz w:val="22"/>
          <w:szCs w:val="22"/>
        </w:rPr>
        <w:t>αυτές.</w:t>
      </w:r>
    </w:p>
    <w:p w:rsidR="004F0F29" w:rsidRPr="006A60A1" w:rsidRDefault="00F4268B" w:rsidP="00E4396D">
      <w:pPr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A60A1">
        <w:rPr>
          <w:rFonts w:asciiTheme="minorHAnsi" w:hAnsiTheme="minorHAnsi"/>
          <w:sz w:val="22"/>
          <w:szCs w:val="22"/>
        </w:rPr>
        <w:t>Ν</w:t>
      </w:r>
      <w:r w:rsidR="004F0F29" w:rsidRPr="006A60A1">
        <w:rPr>
          <w:rFonts w:asciiTheme="minorHAnsi" w:hAnsiTheme="minorHAnsi"/>
          <w:sz w:val="22"/>
          <w:szCs w:val="22"/>
        </w:rPr>
        <w:t>α εκπαιδευτούμε στο πώς να αντιμετωπίζουμε τις επιθετικές και τις παραβιαστικές πράξεις.</w:t>
      </w:r>
    </w:p>
    <w:p w:rsidR="004F0F29" w:rsidRPr="006A60A1" w:rsidRDefault="00F4268B" w:rsidP="00E4396D">
      <w:pPr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A60A1">
        <w:rPr>
          <w:rFonts w:asciiTheme="minorHAnsi" w:hAnsiTheme="minorHAnsi"/>
          <w:sz w:val="22"/>
          <w:szCs w:val="22"/>
        </w:rPr>
        <w:t>Ν</w:t>
      </w:r>
      <w:r w:rsidR="004F0F29" w:rsidRPr="006A60A1">
        <w:rPr>
          <w:rFonts w:asciiTheme="minorHAnsi" w:hAnsiTheme="minorHAnsi"/>
          <w:sz w:val="22"/>
          <w:szCs w:val="22"/>
        </w:rPr>
        <w:t>α πάρουμε εργαλεία για την πρόληψη και την αντιμετώπιση του σχολικού εκφοβισμού στους μαθητές.</w:t>
      </w:r>
    </w:p>
    <w:p w:rsidR="00F4268B" w:rsidRPr="007F3B81" w:rsidRDefault="00F4268B" w:rsidP="007513EA">
      <w:pPr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A60A1">
        <w:rPr>
          <w:rFonts w:asciiTheme="minorHAnsi" w:hAnsiTheme="minorHAnsi"/>
          <w:sz w:val="22"/>
          <w:szCs w:val="22"/>
        </w:rPr>
        <w:t>Ν</w:t>
      </w:r>
      <w:r w:rsidR="004F0F29" w:rsidRPr="006A60A1">
        <w:rPr>
          <w:rFonts w:asciiTheme="minorHAnsi" w:hAnsiTheme="minorHAnsi"/>
          <w:sz w:val="22"/>
          <w:szCs w:val="22"/>
        </w:rPr>
        <w:t>α μάθουμε να αξιοποιούμε τις συγκρούσεις ως πηγή ενδυνάμωσης και σύσφιξης των σχέσεων.</w:t>
      </w:r>
    </w:p>
    <w:p w:rsidR="0085794B" w:rsidRPr="006A60A1" w:rsidRDefault="0085794B" w:rsidP="007513EA">
      <w:pPr>
        <w:pStyle w:val="2"/>
        <w:rPr>
          <w:rFonts w:asciiTheme="minorHAnsi" w:hAnsiTheme="minorHAnsi"/>
          <w:b/>
          <w:szCs w:val="22"/>
        </w:rPr>
      </w:pPr>
      <w:r w:rsidRPr="006A60A1">
        <w:rPr>
          <w:rFonts w:asciiTheme="minorHAnsi" w:hAnsiTheme="minorHAnsi"/>
          <w:b/>
          <w:szCs w:val="22"/>
          <w:u w:val="single"/>
        </w:rPr>
        <w:t>Ημερομηνίες</w:t>
      </w:r>
      <w:r w:rsidR="00024A15" w:rsidRPr="006A60A1">
        <w:rPr>
          <w:rFonts w:asciiTheme="minorHAnsi" w:hAnsiTheme="minorHAnsi"/>
          <w:b/>
          <w:szCs w:val="22"/>
          <w:u w:val="single"/>
        </w:rPr>
        <w:t xml:space="preserve"> και ώρες διεξαγωγής</w:t>
      </w:r>
      <w:r w:rsidRPr="006A60A1">
        <w:rPr>
          <w:rFonts w:asciiTheme="minorHAnsi" w:hAnsiTheme="minorHAnsi"/>
          <w:b/>
          <w:szCs w:val="22"/>
          <w:u w:val="single"/>
        </w:rPr>
        <w:t xml:space="preserve"> Εκπαιδευτικού Σεμιναρίου:</w:t>
      </w:r>
      <w:r w:rsidRPr="006A60A1">
        <w:rPr>
          <w:rFonts w:asciiTheme="minorHAnsi" w:hAnsiTheme="minorHAnsi"/>
          <w:b/>
          <w:szCs w:val="22"/>
        </w:rPr>
        <w:t xml:space="preserve">  </w:t>
      </w:r>
    </w:p>
    <w:p w:rsidR="00616505" w:rsidRPr="00616505" w:rsidRDefault="00616505" w:rsidP="007513EA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</w:rPr>
      </w:pPr>
      <w:r w:rsidRPr="00616505">
        <w:rPr>
          <w:rFonts w:asciiTheme="minorHAnsi" w:hAnsiTheme="minorHAnsi"/>
          <w:szCs w:val="22"/>
        </w:rPr>
        <w:t>Πέμπτη 23 Νοεμβρίου 2017, ώρα 16:3</w:t>
      </w:r>
      <w:r>
        <w:rPr>
          <w:rFonts w:asciiTheme="minorHAnsi" w:hAnsiTheme="minorHAnsi"/>
          <w:szCs w:val="22"/>
        </w:rPr>
        <w:t>0-18:30</w:t>
      </w:r>
    </w:p>
    <w:p w:rsidR="00616505" w:rsidRPr="006A60A1" w:rsidRDefault="00BA2EA0" w:rsidP="00616505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Πέμπτη </w:t>
      </w:r>
      <w:r w:rsidR="00616505">
        <w:rPr>
          <w:rFonts w:asciiTheme="minorHAnsi" w:hAnsiTheme="minorHAnsi"/>
          <w:szCs w:val="22"/>
        </w:rPr>
        <w:t>30 Νοεμβρίου 2017, ώρα 16:30-18:30</w:t>
      </w:r>
    </w:p>
    <w:p w:rsidR="00F4268B" w:rsidRDefault="00616505" w:rsidP="007513EA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Πέμπτη 7 Δεκεμβρίου 2017, ώρα 16:30-18:30</w:t>
      </w:r>
    </w:p>
    <w:p w:rsidR="00616505" w:rsidRDefault="00616505" w:rsidP="007513EA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Πέμπτη 14 Δεκεμβρίου 2017, ώρα 16:30-18:30</w:t>
      </w:r>
    </w:p>
    <w:p w:rsidR="003F5F48" w:rsidRPr="006A60A1" w:rsidRDefault="003F5F48" w:rsidP="007513EA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Πέμπτη 2 Φεβρουαρίου 2018, ώρα 16:30-18:30</w:t>
      </w:r>
    </w:p>
    <w:p w:rsidR="00812ADC" w:rsidRPr="006A60A1" w:rsidRDefault="00812ADC" w:rsidP="007513EA">
      <w:pPr>
        <w:pStyle w:val="2"/>
        <w:rPr>
          <w:rFonts w:asciiTheme="minorHAnsi" w:hAnsiTheme="minorHAnsi"/>
          <w:b/>
          <w:szCs w:val="22"/>
          <w:u w:val="single"/>
        </w:rPr>
      </w:pPr>
    </w:p>
    <w:p w:rsidR="007F3B81" w:rsidRDefault="007F3B81" w:rsidP="00290C6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90C6F" w:rsidRPr="006A60A1" w:rsidRDefault="0085794B" w:rsidP="00290C6F">
      <w:pPr>
        <w:rPr>
          <w:rFonts w:asciiTheme="minorHAnsi" w:hAnsiTheme="minorHAnsi" w:cs="Arial"/>
          <w:sz w:val="22"/>
          <w:szCs w:val="22"/>
        </w:rPr>
      </w:pPr>
      <w:r w:rsidRPr="006A60A1">
        <w:rPr>
          <w:rFonts w:asciiTheme="minorHAnsi" w:hAnsiTheme="minorHAnsi"/>
          <w:b/>
          <w:sz w:val="22"/>
          <w:szCs w:val="22"/>
          <w:u w:val="single"/>
        </w:rPr>
        <w:t>Δηλώσεις συμμετοχής</w:t>
      </w:r>
      <w:r w:rsidRPr="006A60A1">
        <w:rPr>
          <w:rFonts w:asciiTheme="minorHAnsi" w:hAnsiTheme="minorHAnsi"/>
          <w:sz w:val="22"/>
          <w:szCs w:val="22"/>
        </w:rPr>
        <w:t xml:space="preserve">: </w:t>
      </w:r>
      <w:r w:rsidR="001447D7">
        <w:rPr>
          <w:rFonts w:asciiTheme="minorHAnsi" w:hAnsiTheme="minorHAnsi"/>
          <w:sz w:val="22"/>
          <w:szCs w:val="22"/>
        </w:rPr>
        <w:t>έως Παρασκευή 17 Νοεμβρ</w:t>
      </w:r>
      <w:r w:rsidR="001126EC">
        <w:rPr>
          <w:rFonts w:asciiTheme="minorHAnsi" w:hAnsiTheme="minorHAnsi"/>
          <w:sz w:val="22"/>
          <w:szCs w:val="22"/>
        </w:rPr>
        <w:t xml:space="preserve">ίου 2017 </w:t>
      </w:r>
      <w:r w:rsidR="00290C6F" w:rsidRPr="006A60A1">
        <w:rPr>
          <w:rFonts w:asciiTheme="minorHAnsi" w:hAnsiTheme="minorHAnsi" w:cs="Arial"/>
          <w:sz w:val="22"/>
          <w:szCs w:val="22"/>
        </w:rPr>
        <w:t xml:space="preserve">τηλεφωνικώς </w:t>
      </w:r>
      <w:r w:rsidR="00290C6F" w:rsidRPr="007F3B81">
        <w:rPr>
          <w:rFonts w:asciiTheme="minorHAnsi" w:hAnsiTheme="minorHAnsi" w:cs="Arial"/>
          <w:b/>
          <w:sz w:val="22"/>
          <w:szCs w:val="22"/>
        </w:rPr>
        <w:t>στο Κέντρο Πρόληψης «ΠΡΟΝΟΗ»</w:t>
      </w:r>
      <w:r w:rsidR="00290C6F" w:rsidRPr="006A60A1">
        <w:rPr>
          <w:rFonts w:asciiTheme="minorHAnsi" w:hAnsiTheme="minorHAnsi" w:cs="Arial"/>
          <w:sz w:val="22"/>
          <w:szCs w:val="22"/>
        </w:rPr>
        <w:t xml:space="preserve"> στο τηλ. 210- 8082673 ή στείλτε την αίτηση σας γραπτώς μέσω e-mail στο </w:t>
      </w:r>
      <w:hyperlink r:id="rId7" w:history="1">
        <w:r w:rsidR="00290C6F" w:rsidRPr="006A60A1">
          <w:rPr>
            <w:rStyle w:val="-"/>
            <w:rFonts w:asciiTheme="minorHAnsi" w:eastAsia="Calibri" w:hAnsiTheme="minorHAnsi" w:cs="Arial"/>
            <w:sz w:val="22"/>
            <w:szCs w:val="22"/>
          </w:rPr>
          <w:t>info@pronoi.org.gr</w:t>
        </w:r>
      </w:hyperlink>
      <w:r w:rsidR="00725EF8">
        <w:t xml:space="preserve">  </w:t>
      </w:r>
    </w:p>
    <w:p w:rsidR="00812ADC" w:rsidRPr="001447D7" w:rsidRDefault="001447D7" w:rsidP="007513E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Θα προηγηθούν οι εκπαιδευτικοί </w:t>
      </w:r>
      <w:r w:rsidR="00CA257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που από την προηγούμενη σχολική χρονιά είναι σε λίστα ενδιαφερομένων, εφόσον επιθυμούν να συμμετέχουν.</w:t>
      </w:r>
    </w:p>
    <w:p w:rsidR="00CA257F" w:rsidRDefault="00CA257F" w:rsidP="007513E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85794B" w:rsidRPr="006A60A1" w:rsidRDefault="0085794B" w:rsidP="007513EA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6A60A1">
        <w:rPr>
          <w:rFonts w:asciiTheme="minorHAnsi" w:hAnsiTheme="minorHAnsi" w:cs="Arial"/>
          <w:b/>
          <w:sz w:val="22"/>
          <w:szCs w:val="22"/>
          <w:u w:val="single"/>
        </w:rPr>
        <w:t>Συντονίστρια του προγράμματος:</w:t>
      </w:r>
    </w:p>
    <w:p w:rsidR="00471BD4" w:rsidRPr="006A60A1" w:rsidRDefault="00471BD4" w:rsidP="00471BD4">
      <w:pPr>
        <w:rPr>
          <w:rFonts w:asciiTheme="minorHAnsi" w:eastAsia="SimSun" w:hAnsiTheme="minorHAnsi"/>
          <w:b/>
          <w:sz w:val="22"/>
          <w:szCs w:val="22"/>
          <w:lang w:eastAsia="zh-CN"/>
        </w:rPr>
      </w:pPr>
      <w:r w:rsidRPr="006A60A1">
        <w:rPr>
          <w:rFonts w:asciiTheme="minorHAnsi" w:hAnsiTheme="minorHAnsi"/>
          <w:sz w:val="22"/>
          <w:szCs w:val="22"/>
        </w:rPr>
        <w:t>κ. Διονυσία Γιαννοπούλου,  Κοινωνική Λειτουργός, Οικογενειακή Σύμβουλος – Σύμβουλος Ζεύγους.</w:t>
      </w:r>
    </w:p>
    <w:p w:rsidR="00812ADC" w:rsidRPr="006A60A1" w:rsidRDefault="00812ADC" w:rsidP="007513E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85794B" w:rsidRPr="006A60A1" w:rsidRDefault="0085794B" w:rsidP="007513EA">
      <w:pPr>
        <w:rPr>
          <w:rFonts w:asciiTheme="minorHAnsi" w:hAnsiTheme="minorHAnsi" w:cs="Arial"/>
          <w:sz w:val="22"/>
          <w:szCs w:val="22"/>
        </w:rPr>
      </w:pPr>
      <w:r w:rsidRPr="006A60A1">
        <w:rPr>
          <w:rFonts w:asciiTheme="minorHAnsi" w:hAnsiTheme="minorHAnsi" w:cs="Arial"/>
          <w:b/>
          <w:sz w:val="22"/>
          <w:szCs w:val="22"/>
          <w:u w:val="single"/>
        </w:rPr>
        <w:t>Αριθμός μελών</w:t>
      </w:r>
      <w:r w:rsidRPr="006A60A1">
        <w:rPr>
          <w:rFonts w:asciiTheme="minorHAnsi" w:hAnsiTheme="minorHAnsi" w:cs="Arial"/>
          <w:sz w:val="22"/>
          <w:szCs w:val="22"/>
          <w:u w:val="single"/>
        </w:rPr>
        <w:t xml:space="preserve"> :</w:t>
      </w:r>
      <w:r w:rsidR="00BA2EA0">
        <w:rPr>
          <w:rFonts w:asciiTheme="minorHAnsi" w:hAnsiTheme="minorHAnsi" w:cs="Arial"/>
          <w:sz w:val="22"/>
          <w:szCs w:val="22"/>
        </w:rPr>
        <w:t xml:space="preserve">  20</w:t>
      </w:r>
      <w:r w:rsidRPr="006A60A1">
        <w:rPr>
          <w:rFonts w:asciiTheme="minorHAnsi" w:hAnsiTheme="minorHAnsi" w:cs="Arial"/>
          <w:sz w:val="22"/>
          <w:szCs w:val="22"/>
        </w:rPr>
        <w:t xml:space="preserve"> άτομα.</w:t>
      </w:r>
    </w:p>
    <w:p w:rsidR="00812ADC" w:rsidRPr="006A60A1" w:rsidRDefault="00812ADC" w:rsidP="007513E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85794B" w:rsidRPr="006A60A1" w:rsidRDefault="0085794B" w:rsidP="007513EA">
      <w:pPr>
        <w:rPr>
          <w:rFonts w:asciiTheme="minorHAnsi" w:hAnsiTheme="minorHAnsi" w:cs="Arial"/>
          <w:sz w:val="22"/>
          <w:szCs w:val="22"/>
        </w:rPr>
      </w:pPr>
      <w:r w:rsidRPr="006A60A1">
        <w:rPr>
          <w:rFonts w:asciiTheme="minorHAnsi" w:hAnsiTheme="minorHAnsi" w:cs="Arial"/>
          <w:b/>
          <w:sz w:val="22"/>
          <w:szCs w:val="22"/>
          <w:u w:val="single"/>
        </w:rPr>
        <w:t>Χώρος διεξαγωγής</w:t>
      </w:r>
      <w:r w:rsidRPr="006A60A1">
        <w:rPr>
          <w:rFonts w:asciiTheme="minorHAnsi" w:hAnsiTheme="minorHAnsi" w:cs="Arial"/>
          <w:sz w:val="22"/>
          <w:szCs w:val="22"/>
          <w:u w:val="single"/>
        </w:rPr>
        <w:t xml:space="preserve"> :</w:t>
      </w:r>
      <w:r w:rsidRPr="006A60A1">
        <w:rPr>
          <w:rFonts w:asciiTheme="minorHAnsi" w:hAnsiTheme="minorHAnsi" w:cs="Arial"/>
          <w:sz w:val="22"/>
          <w:szCs w:val="22"/>
        </w:rPr>
        <w:t xml:space="preserve"> Κέντρο Πρόληψης «ΠΡΟΝΟΗ», Δήλου 10,  Κηφισιά</w:t>
      </w:r>
    </w:p>
    <w:p w:rsidR="00812ADC" w:rsidRPr="006A60A1" w:rsidRDefault="00812ADC" w:rsidP="007513E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073BBB" w:rsidRPr="006A60A1" w:rsidRDefault="00073BBB" w:rsidP="00F77F3D">
      <w:pPr>
        <w:pStyle w:val="a6"/>
        <w:tabs>
          <w:tab w:val="left" w:pos="3588"/>
        </w:tabs>
        <w:spacing w:line="360" w:lineRule="auto"/>
        <w:ind w:left="-66" w:right="-625"/>
        <w:jc w:val="both"/>
        <w:rPr>
          <w:rFonts w:asciiTheme="minorHAnsi" w:hAnsiTheme="minorHAnsi"/>
          <w:sz w:val="22"/>
          <w:szCs w:val="22"/>
        </w:rPr>
      </w:pPr>
    </w:p>
    <w:p w:rsidR="00073BBB" w:rsidRPr="006A60A1" w:rsidRDefault="00073BBB" w:rsidP="00073BBB">
      <w:pPr>
        <w:pStyle w:val="a6"/>
        <w:tabs>
          <w:tab w:val="left" w:pos="3588"/>
        </w:tabs>
        <w:spacing w:line="360" w:lineRule="auto"/>
        <w:ind w:left="-66" w:right="-625"/>
        <w:jc w:val="both"/>
        <w:rPr>
          <w:rFonts w:asciiTheme="minorHAnsi" w:hAnsiTheme="minorHAnsi"/>
          <w:sz w:val="22"/>
          <w:szCs w:val="22"/>
        </w:rPr>
      </w:pPr>
      <w:r w:rsidRPr="006A60A1">
        <w:rPr>
          <w:rFonts w:asciiTheme="minorHAnsi" w:hAnsiTheme="minorHAnsi"/>
          <w:sz w:val="22"/>
          <w:szCs w:val="22"/>
        </w:rPr>
        <w:t xml:space="preserve"> </w:t>
      </w:r>
      <w:r w:rsidR="00290C6F" w:rsidRPr="006A60A1">
        <w:rPr>
          <w:rFonts w:asciiTheme="minorHAnsi" w:hAnsiTheme="minorHAnsi"/>
          <w:sz w:val="22"/>
          <w:szCs w:val="22"/>
        </w:rPr>
        <w:t>Η συμμετοχή των εκπαιδευτικών είναι προαιρετική.</w:t>
      </w:r>
    </w:p>
    <w:p w:rsidR="00073BBB" w:rsidRPr="006A60A1" w:rsidRDefault="0099715E" w:rsidP="00073BBB">
      <w:pPr>
        <w:pStyle w:val="a6"/>
        <w:tabs>
          <w:tab w:val="left" w:pos="3588"/>
        </w:tabs>
        <w:spacing w:line="360" w:lineRule="auto"/>
        <w:ind w:left="-66" w:right="-6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l-GR"/>
        </w:rPr>
        <w:pict>
          <v:shape id="Πλαίσιο κειμένου 43" o:spid="_x0000_s1033" type="#_x0000_t202" style="position:absolute;left:0;text-align:left;margin-left:341.65pt;margin-top:773.2pt;width:164.8pt;height:20.6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" filled="f">
            <v:stroke opacity="0"/>
            <v:textbox style="mso-fit-shape-to-text:t">
              <w:txbxContent>
                <w:p w:rsidR="00073BBB" w:rsidRPr="00A370D0" w:rsidRDefault="00073BBB" w:rsidP="00073BB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370D0">
                    <w:rPr>
                      <w:b/>
                      <w:sz w:val="22"/>
                      <w:szCs w:val="22"/>
                    </w:rPr>
                    <w:t>ΠΑΡΑΣΚΕΥΑΣ ΒΕΝΤΗΡΗΣ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  <w:lang w:eastAsia="el-GR"/>
        </w:rPr>
        <w:pict>
          <v:shape id="Πλαίσιο κειμένου 39" o:spid="_x0000_s1034" type="#_x0000_t202" style="position:absolute;left:0;text-align:left;margin-left:346.15pt;margin-top:753.9pt;width:180pt;height:3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" filled="f" stroked="f">
            <v:textbox>
              <w:txbxContent>
                <w:p w:rsidR="00073BBB" w:rsidRPr="00623FEA" w:rsidRDefault="00073BBB" w:rsidP="00073BBB">
                  <w:pPr>
                    <w:rPr>
                      <w:b/>
                    </w:rPr>
                  </w:pPr>
                  <w:r w:rsidRPr="00623FEA">
                    <w:rPr>
                      <w:b/>
                    </w:rPr>
                    <w:t>ΠΑΡΑΣΚΕΥΑΣ  ΒΕΝΤΗΡΗΣ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  <w:lang w:eastAsia="el-GR"/>
        </w:rPr>
        <w:pict>
          <v:shape id="Πλαίσιο κειμένου 35" o:spid="_x0000_s1035" type="#_x0000_t202" style="position:absolute;left:0;text-align:left;margin-left:346.15pt;margin-top:753.9pt;width:180pt;height:3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" filled="f" stroked="f">
            <v:textbox>
              <w:txbxContent>
                <w:p w:rsidR="00073BBB" w:rsidRPr="00623FEA" w:rsidRDefault="00073BBB" w:rsidP="00073BBB">
                  <w:pPr>
                    <w:rPr>
                      <w:b/>
                    </w:rPr>
                  </w:pPr>
                  <w:r w:rsidRPr="00623FEA">
                    <w:rPr>
                      <w:b/>
                    </w:rPr>
                    <w:t>ΠΑΡΑΣΚΕΥΑΣ  ΒΕΝΤΗΡΗΣ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  <w:lang w:eastAsia="el-GR"/>
        </w:rPr>
        <w:pict>
          <v:shape id="Πλαίσιο κειμένου 31" o:spid="_x0000_s1036" type="#_x0000_t202" style="position:absolute;left:0;text-align:left;margin-left:346.15pt;margin-top:753.9pt;width:180pt;height:3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" filled="f" stroked="f">
            <v:textbox>
              <w:txbxContent>
                <w:p w:rsidR="00073BBB" w:rsidRPr="00623FEA" w:rsidRDefault="00073BBB" w:rsidP="00073BBB">
                  <w:pPr>
                    <w:rPr>
                      <w:b/>
                    </w:rPr>
                  </w:pPr>
                  <w:r w:rsidRPr="00623FEA">
                    <w:rPr>
                      <w:b/>
                    </w:rPr>
                    <w:t>ΠΑΡΑΣΚΕΥΑΣ  ΒΕΝΤΗΡΗΣ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  <w:lang w:eastAsia="el-GR"/>
        </w:rPr>
        <w:pict>
          <v:shape id="Πλαίσιο κειμένου 18" o:spid="_x0000_s1037" type="#_x0000_t202" style="position:absolute;left:0;text-align:left;margin-left:51.1pt;margin-top:736.4pt;width:216.6pt;height:36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" strokecolor="white">
            <v:textbox>
              <w:txbxContent>
                <w:p w:rsidR="00073BBB" w:rsidRDefault="00073BBB" w:rsidP="00073BBB">
                  <w:r>
                    <w:t xml:space="preserve">                ΔΗΜΗΤΡΙΟΣ ΓΚΟΤΖΟΣ</w:t>
                  </w:r>
                </w:p>
                <w:p w:rsidR="00073BBB" w:rsidRDefault="00073BBB" w:rsidP="00073BBB">
                  <w:r>
                    <w:t xml:space="preserve">                  </w:t>
                  </w:r>
                </w:p>
                <w:p w:rsidR="00073BBB" w:rsidRDefault="00073BBB" w:rsidP="00073BBB"/>
                <w:p w:rsidR="00073BBB" w:rsidRDefault="003D3655" w:rsidP="00073BBB">
                  <w:r w:rsidRPr="0097231B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238250" cy="533400"/>
                        <wp:effectExtent l="0" t="0" r="0" b="0"/>
                        <wp:docPr id="3" name="Εικόνα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3BBB" w:rsidRDefault="00073BBB" w:rsidP="00073BBB">
                  <w:r>
                    <w:t xml:space="preserve">              </w:t>
                  </w:r>
                </w:p>
                <w:p w:rsidR="00073BBB" w:rsidRDefault="00073BBB" w:rsidP="00073BBB">
                  <w:r>
                    <w:t xml:space="preserve">            ΔΗΜΗΤΡΙΟΣ ΓΚΟΤΖΟΣ</w:t>
                  </w:r>
                </w:p>
              </w:txbxContent>
            </v:textbox>
          </v:shape>
        </w:pict>
      </w:r>
    </w:p>
    <w:p w:rsidR="00073BBB" w:rsidRPr="006A60A1" w:rsidRDefault="00073BBB" w:rsidP="00073BBB">
      <w:pPr>
        <w:rPr>
          <w:rFonts w:asciiTheme="minorHAnsi" w:hAnsiTheme="minorHAnsi"/>
          <w:sz w:val="22"/>
          <w:szCs w:val="22"/>
        </w:rPr>
      </w:pPr>
    </w:p>
    <w:p w:rsidR="00073BBB" w:rsidRPr="006A60A1" w:rsidRDefault="00073BBB" w:rsidP="00073BBB">
      <w:pPr>
        <w:rPr>
          <w:rFonts w:asciiTheme="minorHAnsi" w:hAnsiTheme="minorHAnsi"/>
          <w:sz w:val="22"/>
          <w:szCs w:val="22"/>
        </w:rPr>
      </w:pPr>
    </w:p>
    <w:p w:rsidR="00073BBB" w:rsidRPr="006A60A1" w:rsidRDefault="00073BBB" w:rsidP="00073BBB">
      <w:pPr>
        <w:rPr>
          <w:rFonts w:asciiTheme="minorHAnsi" w:hAnsiTheme="minorHAnsi"/>
          <w:sz w:val="22"/>
          <w:szCs w:val="22"/>
        </w:rPr>
      </w:pPr>
    </w:p>
    <w:p w:rsidR="00073BBB" w:rsidRPr="006A60A1" w:rsidRDefault="00073BBB" w:rsidP="00073BBB">
      <w:pPr>
        <w:rPr>
          <w:rFonts w:asciiTheme="minorHAnsi" w:hAnsiTheme="minorHAnsi"/>
          <w:sz w:val="22"/>
          <w:szCs w:val="22"/>
        </w:rPr>
      </w:pPr>
    </w:p>
    <w:p w:rsidR="00F77F3D" w:rsidRPr="006A60A1" w:rsidRDefault="00F77F3D" w:rsidP="00F77F3D">
      <w:pPr>
        <w:rPr>
          <w:rFonts w:asciiTheme="minorHAnsi" w:hAnsiTheme="minorHAnsi"/>
          <w:sz w:val="22"/>
          <w:szCs w:val="22"/>
        </w:rPr>
      </w:pPr>
      <w:r w:rsidRPr="006A60A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Ο  ΔΙΕΥΘΥΝΤΗΣ Π. Ε. Β΄ ΑΘΗΝΑΣ</w:t>
      </w:r>
    </w:p>
    <w:p w:rsidR="00F77F3D" w:rsidRPr="006A60A1" w:rsidRDefault="00F77F3D" w:rsidP="00F77F3D">
      <w:pPr>
        <w:rPr>
          <w:rFonts w:asciiTheme="minorHAnsi" w:hAnsiTheme="minorHAnsi"/>
          <w:sz w:val="22"/>
          <w:szCs w:val="22"/>
        </w:rPr>
      </w:pPr>
    </w:p>
    <w:p w:rsidR="00F77F3D" w:rsidRPr="006A60A1" w:rsidRDefault="00F77F3D" w:rsidP="00F77F3D">
      <w:pPr>
        <w:rPr>
          <w:rFonts w:asciiTheme="minorHAnsi" w:hAnsiTheme="minorHAnsi"/>
          <w:sz w:val="22"/>
          <w:szCs w:val="22"/>
        </w:rPr>
      </w:pPr>
      <w:r w:rsidRPr="006A60A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</w:t>
      </w:r>
    </w:p>
    <w:p w:rsidR="00F77F3D" w:rsidRPr="006A60A1" w:rsidRDefault="00F77F3D" w:rsidP="00F77F3D">
      <w:pPr>
        <w:rPr>
          <w:rFonts w:asciiTheme="minorHAnsi" w:hAnsiTheme="minorHAnsi"/>
          <w:sz w:val="22"/>
          <w:szCs w:val="22"/>
        </w:rPr>
      </w:pPr>
      <w:r w:rsidRPr="006A60A1">
        <w:rPr>
          <w:rFonts w:asciiTheme="minorHAnsi" w:hAnsiTheme="minorHAnsi"/>
          <w:sz w:val="22"/>
          <w:szCs w:val="22"/>
        </w:rPr>
        <w:t xml:space="preserve">                                                              </w:t>
      </w:r>
      <w:r w:rsidR="00BA2EA0">
        <w:rPr>
          <w:rFonts w:asciiTheme="minorHAnsi" w:hAnsiTheme="minorHAnsi"/>
          <w:sz w:val="22"/>
          <w:szCs w:val="22"/>
        </w:rPr>
        <w:t xml:space="preserve">                            ΑΘΑΝΑΣΙΟΣ</w:t>
      </w:r>
      <w:r w:rsidR="001126EC">
        <w:rPr>
          <w:rFonts w:asciiTheme="minorHAnsi" w:hAnsiTheme="minorHAnsi"/>
          <w:sz w:val="22"/>
          <w:szCs w:val="22"/>
        </w:rPr>
        <w:t xml:space="preserve"> </w:t>
      </w:r>
      <w:r w:rsidR="00BA2EA0">
        <w:rPr>
          <w:rFonts w:asciiTheme="minorHAnsi" w:hAnsiTheme="minorHAnsi"/>
          <w:sz w:val="22"/>
          <w:szCs w:val="22"/>
        </w:rPr>
        <w:t xml:space="preserve"> ΗΡ. ΑΝΔΡΩΝΗΣ</w:t>
      </w:r>
    </w:p>
    <w:p w:rsidR="004E1F72" w:rsidRPr="006A60A1" w:rsidRDefault="004E1F72" w:rsidP="004E1F72">
      <w:pPr>
        <w:jc w:val="both"/>
        <w:rPr>
          <w:rFonts w:asciiTheme="minorHAnsi" w:hAnsiTheme="minorHAnsi"/>
          <w:sz w:val="22"/>
          <w:szCs w:val="22"/>
        </w:rPr>
      </w:pPr>
    </w:p>
    <w:sectPr w:rsidR="004E1F72" w:rsidRPr="006A60A1" w:rsidSect="00976D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352"/>
    <w:multiLevelType w:val="hybridMultilevel"/>
    <w:tmpl w:val="C9C4F2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549"/>
    <w:multiLevelType w:val="hybridMultilevel"/>
    <w:tmpl w:val="C1BE4CA6"/>
    <w:lvl w:ilvl="0" w:tplc="2BB0650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7" w:hanging="360"/>
      </w:pPr>
    </w:lvl>
    <w:lvl w:ilvl="2" w:tplc="0408001B" w:tentative="1">
      <w:start w:val="1"/>
      <w:numFmt w:val="lowerRoman"/>
      <w:lvlText w:val="%3."/>
      <w:lvlJc w:val="right"/>
      <w:pPr>
        <w:ind w:left="1517" w:hanging="180"/>
      </w:pPr>
    </w:lvl>
    <w:lvl w:ilvl="3" w:tplc="0408000F" w:tentative="1">
      <w:start w:val="1"/>
      <w:numFmt w:val="decimal"/>
      <w:lvlText w:val="%4."/>
      <w:lvlJc w:val="left"/>
      <w:pPr>
        <w:ind w:left="2237" w:hanging="360"/>
      </w:pPr>
    </w:lvl>
    <w:lvl w:ilvl="4" w:tplc="04080019" w:tentative="1">
      <w:start w:val="1"/>
      <w:numFmt w:val="lowerLetter"/>
      <w:lvlText w:val="%5."/>
      <w:lvlJc w:val="left"/>
      <w:pPr>
        <w:ind w:left="2957" w:hanging="360"/>
      </w:pPr>
    </w:lvl>
    <w:lvl w:ilvl="5" w:tplc="0408001B" w:tentative="1">
      <w:start w:val="1"/>
      <w:numFmt w:val="lowerRoman"/>
      <w:lvlText w:val="%6."/>
      <w:lvlJc w:val="right"/>
      <w:pPr>
        <w:ind w:left="3677" w:hanging="180"/>
      </w:pPr>
    </w:lvl>
    <w:lvl w:ilvl="6" w:tplc="0408000F" w:tentative="1">
      <w:start w:val="1"/>
      <w:numFmt w:val="decimal"/>
      <w:lvlText w:val="%7."/>
      <w:lvlJc w:val="left"/>
      <w:pPr>
        <w:ind w:left="4397" w:hanging="360"/>
      </w:pPr>
    </w:lvl>
    <w:lvl w:ilvl="7" w:tplc="04080019" w:tentative="1">
      <w:start w:val="1"/>
      <w:numFmt w:val="lowerLetter"/>
      <w:lvlText w:val="%8."/>
      <w:lvlJc w:val="left"/>
      <w:pPr>
        <w:ind w:left="5117" w:hanging="360"/>
      </w:pPr>
    </w:lvl>
    <w:lvl w:ilvl="8" w:tplc="0408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1A07427B"/>
    <w:multiLevelType w:val="hybridMultilevel"/>
    <w:tmpl w:val="C418412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8D1D26"/>
    <w:multiLevelType w:val="hybridMultilevel"/>
    <w:tmpl w:val="05B2E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0043C"/>
    <w:multiLevelType w:val="hybridMultilevel"/>
    <w:tmpl w:val="1D2C9F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D2A82"/>
    <w:multiLevelType w:val="hybridMultilevel"/>
    <w:tmpl w:val="2774EA04"/>
    <w:lvl w:ilvl="0" w:tplc="A240DD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C43768"/>
    <w:multiLevelType w:val="hybridMultilevel"/>
    <w:tmpl w:val="876A7D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135AC"/>
    <w:multiLevelType w:val="hybridMultilevel"/>
    <w:tmpl w:val="A878AB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066B8"/>
    <w:multiLevelType w:val="hybridMultilevel"/>
    <w:tmpl w:val="06DEE5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33427"/>
    <w:multiLevelType w:val="hybridMultilevel"/>
    <w:tmpl w:val="C1BE4CA6"/>
    <w:lvl w:ilvl="0" w:tplc="2BB0650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7" w:hanging="360"/>
      </w:pPr>
    </w:lvl>
    <w:lvl w:ilvl="2" w:tplc="0408001B" w:tentative="1">
      <w:start w:val="1"/>
      <w:numFmt w:val="lowerRoman"/>
      <w:lvlText w:val="%3."/>
      <w:lvlJc w:val="right"/>
      <w:pPr>
        <w:ind w:left="1517" w:hanging="180"/>
      </w:pPr>
    </w:lvl>
    <w:lvl w:ilvl="3" w:tplc="0408000F" w:tentative="1">
      <w:start w:val="1"/>
      <w:numFmt w:val="decimal"/>
      <w:lvlText w:val="%4."/>
      <w:lvlJc w:val="left"/>
      <w:pPr>
        <w:ind w:left="2237" w:hanging="360"/>
      </w:pPr>
    </w:lvl>
    <w:lvl w:ilvl="4" w:tplc="04080019" w:tentative="1">
      <w:start w:val="1"/>
      <w:numFmt w:val="lowerLetter"/>
      <w:lvlText w:val="%5."/>
      <w:lvlJc w:val="left"/>
      <w:pPr>
        <w:ind w:left="2957" w:hanging="360"/>
      </w:pPr>
    </w:lvl>
    <w:lvl w:ilvl="5" w:tplc="0408001B" w:tentative="1">
      <w:start w:val="1"/>
      <w:numFmt w:val="lowerRoman"/>
      <w:lvlText w:val="%6."/>
      <w:lvlJc w:val="right"/>
      <w:pPr>
        <w:ind w:left="3677" w:hanging="180"/>
      </w:pPr>
    </w:lvl>
    <w:lvl w:ilvl="6" w:tplc="0408000F" w:tentative="1">
      <w:start w:val="1"/>
      <w:numFmt w:val="decimal"/>
      <w:lvlText w:val="%7."/>
      <w:lvlJc w:val="left"/>
      <w:pPr>
        <w:ind w:left="4397" w:hanging="360"/>
      </w:pPr>
    </w:lvl>
    <w:lvl w:ilvl="7" w:tplc="04080019" w:tentative="1">
      <w:start w:val="1"/>
      <w:numFmt w:val="lowerLetter"/>
      <w:lvlText w:val="%8."/>
      <w:lvlJc w:val="left"/>
      <w:pPr>
        <w:ind w:left="5117" w:hanging="360"/>
      </w:pPr>
    </w:lvl>
    <w:lvl w:ilvl="8" w:tplc="0408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0" w15:restartNumberingAfterBreak="0">
    <w:nsid w:val="7BBC4070"/>
    <w:multiLevelType w:val="hybridMultilevel"/>
    <w:tmpl w:val="72ACC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A7318"/>
    <w:rsid w:val="00006434"/>
    <w:rsid w:val="0001438A"/>
    <w:rsid w:val="000152CA"/>
    <w:rsid w:val="00020C73"/>
    <w:rsid w:val="00024A15"/>
    <w:rsid w:val="0002615A"/>
    <w:rsid w:val="00037F00"/>
    <w:rsid w:val="00040456"/>
    <w:rsid w:val="000470FF"/>
    <w:rsid w:val="00050F47"/>
    <w:rsid w:val="0005770E"/>
    <w:rsid w:val="00060453"/>
    <w:rsid w:val="000719D2"/>
    <w:rsid w:val="00072586"/>
    <w:rsid w:val="00073BBB"/>
    <w:rsid w:val="00075E20"/>
    <w:rsid w:val="000767FE"/>
    <w:rsid w:val="00076855"/>
    <w:rsid w:val="00086FE9"/>
    <w:rsid w:val="00091C2D"/>
    <w:rsid w:val="000A124F"/>
    <w:rsid w:val="000A1D61"/>
    <w:rsid w:val="000A537F"/>
    <w:rsid w:val="000A584C"/>
    <w:rsid w:val="000A6655"/>
    <w:rsid w:val="000B1437"/>
    <w:rsid w:val="000B74DA"/>
    <w:rsid w:val="000C04D2"/>
    <w:rsid w:val="000C33CF"/>
    <w:rsid w:val="000D383C"/>
    <w:rsid w:val="000D387A"/>
    <w:rsid w:val="000E2A3D"/>
    <w:rsid w:val="000E31BD"/>
    <w:rsid w:val="000E4705"/>
    <w:rsid w:val="000E4C34"/>
    <w:rsid w:val="000E4D17"/>
    <w:rsid w:val="000E5006"/>
    <w:rsid w:val="000E67C5"/>
    <w:rsid w:val="000F3CC3"/>
    <w:rsid w:val="00103CD6"/>
    <w:rsid w:val="001063E4"/>
    <w:rsid w:val="00107D94"/>
    <w:rsid w:val="001126EC"/>
    <w:rsid w:val="00113914"/>
    <w:rsid w:val="00125A3D"/>
    <w:rsid w:val="00131D25"/>
    <w:rsid w:val="0013701F"/>
    <w:rsid w:val="001447D7"/>
    <w:rsid w:val="00150599"/>
    <w:rsid w:val="0016511E"/>
    <w:rsid w:val="001B4FEC"/>
    <w:rsid w:val="001B64E1"/>
    <w:rsid w:val="001C73CA"/>
    <w:rsid w:val="001C78D6"/>
    <w:rsid w:val="001D0568"/>
    <w:rsid w:val="001D5057"/>
    <w:rsid w:val="001D7DF7"/>
    <w:rsid w:val="001F0372"/>
    <w:rsid w:val="0021667E"/>
    <w:rsid w:val="00227B10"/>
    <w:rsid w:val="00267893"/>
    <w:rsid w:val="00290C6F"/>
    <w:rsid w:val="002924BB"/>
    <w:rsid w:val="00293C98"/>
    <w:rsid w:val="00294FC5"/>
    <w:rsid w:val="002A342F"/>
    <w:rsid w:val="002B0D15"/>
    <w:rsid w:val="002B2773"/>
    <w:rsid w:val="002C06F2"/>
    <w:rsid w:val="002C0BC2"/>
    <w:rsid w:val="002C2052"/>
    <w:rsid w:val="002D5451"/>
    <w:rsid w:val="002F0499"/>
    <w:rsid w:val="002F565E"/>
    <w:rsid w:val="002F7A95"/>
    <w:rsid w:val="003125F4"/>
    <w:rsid w:val="00314BE0"/>
    <w:rsid w:val="00315829"/>
    <w:rsid w:val="00320991"/>
    <w:rsid w:val="003223A8"/>
    <w:rsid w:val="00323872"/>
    <w:rsid w:val="0032789C"/>
    <w:rsid w:val="003303A3"/>
    <w:rsid w:val="00342C65"/>
    <w:rsid w:val="00347F62"/>
    <w:rsid w:val="0036247A"/>
    <w:rsid w:val="003710DD"/>
    <w:rsid w:val="003758DD"/>
    <w:rsid w:val="003A643F"/>
    <w:rsid w:val="003B2C48"/>
    <w:rsid w:val="003C6B46"/>
    <w:rsid w:val="003D0686"/>
    <w:rsid w:val="003D3655"/>
    <w:rsid w:val="003D585C"/>
    <w:rsid w:val="003D783A"/>
    <w:rsid w:val="003E376D"/>
    <w:rsid w:val="003E5DCD"/>
    <w:rsid w:val="003F1E19"/>
    <w:rsid w:val="003F5F48"/>
    <w:rsid w:val="003F6A86"/>
    <w:rsid w:val="00420424"/>
    <w:rsid w:val="00423C48"/>
    <w:rsid w:val="0042407B"/>
    <w:rsid w:val="00430B8A"/>
    <w:rsid w:val="00442369"/>
    <w:rsid w:val="00442412"/>
    <w:rsid w:val="004460E1"/>
    <w:rsid w:val="00446349"/>
    <w:rsid w:val="00454162"/>
    <w:rsid w:val="00460748"/>
    <w:rsid w:val="00462859"/>
    <w:rsid w:val="00471BD4"/>
    <w:rsid w:val="00476CBC"/>
    <w:rsid w:val="0048077F"/>
    <w:rsid w:val="00482C65"/>
    <w:rsid w:val="00491CEA"/>
    <w:rsid w:val="004A0FA0"/>
    <w:rsid w:val="004A7A2C"/>
    <w:rsid w:val="004C05BF"/>
    <w:rsid w:val="004E1F72"/>
    <w:rsid w:val="004F0F29"/>
    <w:rsid w:val="004F3AF7"/>
    <w:rsid w:val="004F5888"/>
    <w:rsid w:val="0051109A"/>
    <w:rsid w:val="00517315"/>
    <w:rsid w:val="00537FDE"/>
    <w:rsid w:val="00541E5B"/>
    <w:rsid w:val="00546C15"/>
    <w:rsid w:val="00553F41"/>
    <w:rsid w:val="00562527"/>
    <w:rsid w:val="005664DC"/>
    <w:rsid w:val="00571106"/>
    <w:rsid w:val="00577934"/>
    <w:rsid w:val="0058598E"/>
    <w:rsid w:val="005A0036"/>
    <w:rsid w:val="005A06FC"/>
    <w:rsid w:val="005C6E07"/>
    <w:rsid w:val="005E0585"/>
    <w:rsid w:val="005F42A0"/>
    <w:rsid w:val="00604880"/>
    <w:rsid w:val="00607364"/>
    <w:rsid w:val="0061092F"/>
    <w:rsid w:val="00616505"/>
    <w:rsid w:val="0064334B"/>
    <w:rsid w:val="00650A69"/>
    <w:rsid w:val="006548E5"/>
    <w:rsid w:val="0066106A"/>
    <w:rsid w:val="00663C44"/>
    <w:rsid w:val="006706DF"/>
    <w:rsid w:val="00674C12"/>
    <w:rsid w:val="006828AB"/>
    <w:rsid w:val="00687864"/>
    <w:rsid w:val="0069161F"/>
    <w:rsid w:val="00692B07"/>
    <w:rsid w:val="006A1AF2"/>
    <w:rsid w:val="006A60A1"/>
    <w:rsid w:val="006A6F7F"/>
    <w:rsid w:val="006A7318"/>
    <w:rsid w:val="006C1BAB"/>
    <w:rsid w:val="006C2603"/>
    <w:rsid w:val="006C4E8C"/>
    <w:rsid w:val="006C7366"/>
    <w:rsid w:val="006E08F1"/>
    <w:rsid w:val="006E5ED9"/>
    <w:rsid w:val="006E74CC"/>
    <w:rsid w:val="006E79BE"/>
    <w:rsid w:val="006F7B89"/>
    <w:rsid w:val="00707073"/>
    <w:rsid w:val="00720CD0"/>
    <w:rsid w:val="00725EF8"/>
    <w:rsid w:val="007260DB"/>
    <w:rsid w:val="007260FD"/>
    <w:rsid w:val="007269FC"/>
    <w:rsid w:val="00733BBA"/>
    <w:rsid w:val="00735F2B"/>
    <w:rsid w:val="007513EA"/>
    <w:rsid w:val="00762E0D"/>
    <w:rsid w:val="00767886"/>
    <w:rsid w:val="0077286E"/>
    <w:rsid w:val="007735E7"/>
    <w:rsid w:val="00775261"/>
    <w:rsid w:val="00782F43"/>
    <w:rsid w:val="00783F2F"/>
    <w:rsid w:val="007B0CA2"/>
    <w:rsid w:val="007B2BE5"/>
    <w:rsid w:val="007B72B8"/>
    <w:rsid w:val="007C78E0"/>
    <w:rsid w:val="007D7207"/>
    <w:rsid w:val="007E153E"/>
    <w:rsid w:val="007E33AD"/>
    <w:rsid w:val="007F3B81"/>
    <w:rsid w:val="007F4A22"/>
    <w:rsid w:val="00806A76"/>
    <w:rsid w:val="00806B19"/>
    <w:rsid w:val="00812ADC"/>
    <w:rsid w:val="00823C02"/>
    <w:rsid w:val="00834BDD"/>
    <w:rsid w:val="0084545D"/>
    <w:rsid w:val="00851956"/>
    <w:rsid w:val="008552FB"/>
    <w:rsid w:val="00855D18"/>
    <w:rsid w:val="00856D94"/>
    <w:rsid w:val="0085794B"/>
    <w:rsid w:val="008654DE"/>
    <w:rsid w:val="00867719"/>
    <w:rsid w:val="00873626"/>
    <w:rsid w:val="00875BDF"/>
    <w:rsid w:val="00876F3B"/>
    <w:rsid w:val="00881804"/>
    <w:rsid w:val="00887E8A"/>
    <w:rsid w:val="00897095"/>
    <w:rsid w:val="008A198B"/>
    <w:rsid w:val="008A255F"/>
    <w:rsid w:val="008B0BF2"/>
    <w:rsid w:val="008B6D8A"/>
    <w:rsid w:val="008E6B98"/>
    <w:rsid w:val="008F42C7"/>
    <w:rsid w:val="008F4B7F"/>
    <w:rsid w:val="008F5417"/>
    <w:rsid w:val="008F5CE6"/>
    <w:rsid w:val="009039F3"/>
    <w:rsid w:val="00905391"/>
    <w:rsid w:val="00907EDC"/>
    <w:rsid w:val="00926FC0"/>
    <w:rsid w:val="0092785A"/>
    <w:rsid w:val="0093695B"/>
    <w:rsid w:val="00936F9C"/>
    <w:rsid w:val="009377D0"/>
    <w:rsid w:val="00953AC7"/>
    <w:rsid w:val="00957E16"/>
    <w:rsid w:val="00964115"/>
    <w:rsid w:val="009652A4"/>
    <w:rsid w:val="00967C7E"/>
    <w:rsid w:val="00976D8A"/>
    <w:rsid w:val="0098397A"/>
    <w:rsid w:val="009964DA"/>
    <w:rsid w:val="0099715E"/>
    <w:rsid w:val="009A47F6"/>
    <w:rsid w:val="009B0845"/>
    <w:rsid w:val="009B08F7"/>
    <w:rsid w:val="009B5A59"/>
    <w:rsid w:val="009D1433"/>
    <w:rsid w:val="009D1FA3"/>
    <w:rsid w:val="009F0448"/>
    <w:rsid w:val="009F601D"/>
    <w:rsid w:val="00A1660B"/>
    <w:rsid w:val="00A16E28"/>
    <w:rsid w:val="00A332B3"/>
    <w:rsid w:val="00A343CB"/>
    <w:rsid w:val="00A34CC9"/>
    <w:rsid w:val="00A35F06"/>
    <w:rsid w:val="00A616EA"/>
    <w:rsid w:val="00A65ED0"/>
    <w:rsid w:val="00A72CDC"/>
    <w:rsid w:val="00A83CE3"/>
    <w:rsid w:val="00A874C1"/>
    <w:rsid w:val="00A90B14"/>
    <w:rsid w:val="00AA4FF6"/>
    <w:rsid w:val="00AB4438"/>
    <w:rsid w:val="00AB515E"/>
    <w:rsid w:val="00AB7EA8"/>
    <w:rsid w:val="00AD771C"/>
    <w:rsid w:val="00AE10FA"/>
    <w:rsid w:val="00AE2D07"/>
    <w:rsid w:val="00B1618E"/>
    <w:rsid w:val="00B179BD"/>
    <w:rsid w:val="00B235BE"/>
    <w:rsid w:val="00B36D1F"/>
    <w:rsid w:val="00B40766"/>
    <w:rsid w:val="00B415EB"/>
    <w:rsid w:val="00B437F5"/>
    <w:rsid w:val="00B441CE"/>
    <w:rsid w:val="00B45D67"/>
    <w:rsid w:val="00B551E4"/>
    <w:rsid w:val="00B616B8"/>
    <w:rsid w:val="00B625C1"/>
    <w:rsid w:val="00B649B9"/>
    <w:rsid w:val="00B710C7"/>
    <w:rsid w:val="00B71855"/>
    <w:rsid w:val="00B80A48"/>
    <w:rsid w:val="00B82B76"/>
    <w:rsid w:val="00B852F5"/>
    <w:rsid w:val="00B92F49"/>
    <w:rsid w:val="00BA0A9D"/>
    <w:rsid w:val="00BA2EA0"/>
    <w:rsid w:val="00BA6B88"/>
    <w:rsid w:val="00BC34EB"/>
    <w:rsid w:val="00BD4E0F"/>
    <w:rsid w:val="00BE6D22"/>
    <w:rsid w:val="00BF280D"/>
    <w:rsid w:val="00BF2E61"/>
    <w:rsid w:val="00BF63D5"/>
    <w:rsid w:val="00C10E49"/>
    <w:rsid w:val="00C133E9"/>
    <w:rsid w:val="00C208F0"/>
    <w:rsid w:val="00C4185C"/>
    <w:rsid w:val="00C454C7"/>
    <w:rsid w:val="00C4560C"/>
    <w:rsid w:val="00C551AB"/>
    <w:rsid w:val="00C8211C"/>
    <w:rsid w:val="00CA257F"/>
    <w:rsid w:val="00CA3A6B"/>
    <w:rsid w:val="00CC0B22"/>
    <w:rsid w:val="00CC1FC1"/>
    <w:rsid w:val="00CE3812"/>
    <w:rsid w:val="00CE62FD"/>
    <w:rsid w:val="00CF33D4"/>
    <w:rsid w:val="00D006BB"/>
    <w:rsid w:val="00D15517"/>
    <w:rsid w:val="00D2080D"/>
    <w:rsid w:val="00D26114"/>
    <w:rsid w:val="00D3235C"/>
    <w:rsid w:val="00D37CC0"/>
    <w:rsid w:val="00D403BA"/>
    <w:rsid w:val="00D45075"/>
    <w:rsid w:val="00D530F1"/>
    <w:rsid w:val="00D64DC0"/>
    <w:rsid w:val="00D65A74"/>
    <w:rsid w:val="00D71C24"/>
    <w:rsid w:val="00D87A2D"/>
    <w:rsid w:val="00DA10DC"/>
    <w:rsid w:val="00DA237B"/>
    <w:rsid w:val="00DA726A"/>
    <w:rsid w:val="00DB179D"/>
    <w:rsid w:val="00DC65FE"/>
    <w:rsid w:val="00DF0CFA"/>
    <w:rsid w:val="00DF2D12"/>
    <w:rsid w:val="00E146B4"/>
    <w:rsid w:val="00E15783"/>
    <w:rsid w:val="00E234EA"/>
    <w:rsid w:val="00E24247"/>
    <w:rsid w:val="00E414FE"/>
    <w:rsid w:val="00E436C8"/>
    <w:rsid w:val="00E4396D"/>
    <w:rsid w:val="00E64D80"/>
    <w:rsid w:val="00E72377"/>
    <w:rsid w:val="00E75675"/>
    <w:rsid w:val="00E7683A"/>
    <w:rsid w:val="00E8110C"/>
    <w:rsid w:val="00E937CC"/>
    <w:rsid w:val="00E9623F"/>
    <w:rsid w:val="00EB4B09"/>
    <w:rsid w:val="00EC4601"/>
    <w:rsid w:val="00EC483D"/>
    <w:rsid w:val="00EC7185"/>
    <w:rsid w:val="00ED2651"/>
    <w:rsid w:val="00ED26A1"/>
    <w:rsid w:val="00EE5EA6"/>
    <w:rsid w:val="00EE6F55"/>
    <w:rsid w:val="00F07C07"/>
    <w:rsid w:val="00F1507C"/>
    <w:rsid w:val="00F200D1"/>
    <w:rsid w:val="00F26388"/>
    <w:rsid w:val="00F27E82"/>
    <w:rsid w:val="00F35002"/>
    <w:rsid w:val="00F40A53"/>
    <w:rsid w:val="00F4268B"/>
    <w:rsid w:val="00F5296F"/>
    <w:rsid w:val="00F77F3D"/>
    <w:rsid w:val="00F90C3D"/>
    <w:rsid w:val="00FC612F"/>
    <w:rsid w:val="00FE24BA"/>
    <w:rsid w:val="00FE54C0"/>
    <w:rsid w:val="00FF1520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docId w15:val="{32E13A26-F28C-4EDB-BA26-8480A697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318"/>
    <w:rPr>
      <w:lang w:eastAsia="en-US"/>
    </w:rPr>
  </w:style>
  <w:style w:type="paragraph" w:styleId="1">
    <w:name w:val="heading 1"/>
    <w:basedOn w:val="a"/>
    <w:next w:val="a"/>
    <w:link w:val="1Char"/>
    <w:qFormat/>
    <w:rsid w:val="00491CEA"/>
    <w:pPr>
      <w:keepNext/>
      <w:jc w:val="center"/>
      <w:outlineLvl w:val="0"/>
    </w:pPr>
    <w:rPr>
      <w:sz w:val="4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A7318"/>
    <w:rPr>
      <w:color w:val="0000FF"/>
      <w:u w:val="single"/>
    </w:rPr>
  </w:style>
  <w:style w:type="table" w:styleId="a3">
    <w:name w:val="Table Grid"/>
    <w:basedOn w:val="a1"/>
    <w:rsid w:val="0070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qFormat/>
    <w:rsid w:val="009964DA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l-GR"/>
    </w:rPr>
  </w:style>
  <w:style w:type="character" w:customStyle="1" w:styleId="Char">
    <w:name w:val="Τίτλος Char"/>
    <w:link w:val="a4"/>
    <w:locked/>
    <w:rsid w:val="009964DA"/>
    <w:rPr>
      <w:rFonts w:ascii="Cambria" w:eastAsia="Calibri" w:hAnsi="Cambria"/>
      <w:b/>
      <w:bCs/>
      <w:kern w:val="28"/>
      <w:sz w:val="32"/>
      <w:szCs w:val="32"/>
      <w:lang w:val="el-GR" w:eastAsia="el-GR" w:bidi="ar-SA"/>
    </w:rPr>
  </w:style>
  <w:style w:type="character" w:styleId="a5">
    <w:name w:val="Strong"/>
    <w:qFormat/>
    <w:rsid w:val="00C133E9"/>
    <w:rPr>
      <w:b/>
      <w:bCs/>
    </w:rPr>
  </w:style>
  <w:style w:type="paragraph" w:customStyle="1" w:styleId="ListParagraph1">
    <w:name w:val="List Paragraph1"/>
    <w:basedOn w:val="a"/>
    <w:uiPriority w:val="34"/>
    <w:qFormat/>
    <w:rsid w:val="00DF2D12"/>
    <w:pPr>
      <w:ind w:left="720"/>
      <w:contextualSpacing/>
    </w:pPr>
    <w:rPr>
      <w:lang w:eastAsia="el-GR"/>
    </w:rPr>
  </w:style>
  <w:style w:type="paragraph" w:styleId="a6">
    <w:name w:val="List Paragraph"/>
    <w:basedOn w:val="a"/>
    <w:uiPriority w:val="34"/>
    <w:qFormat/>
    <w:rsid w:val="00476CBC"/>
    <w:pPr>
      <w:ind w:left="720"/>
    </w:pPr>
  </w:style>
  <w:style w:type="character" w:customStyle="1" w:styleId="1Char">
    <w:name w:val="Επικεφαλίδα 1 Char"/>
    <w:link w:val="1"/>
    <w:rsid w:val="00491CEA"/>
    <w:rPr>
      <w:sz w:val="40"/>
      <w:szCs w:val="24"/>
    </w:rPr>
  </w:style>
  <w:style w:type="paragraph" w:customStyle="1" w:styleId="Default">
    <w:name w:val="Default"/>
    <w:rsid w:val="00491CE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a7">
    <w:name w:val="Balloon Text"/>
    <w:basedOn w:val="a"/>
    <w:link w:val="Char0"/>
    <w:rsid w:val="00F27E8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F27E82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E146B4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2"/>
    <w:basedOn w:val="a"/>
    <w:link w:val="2Char"/>
    <w:rsid w:val="0085794B"/>
    <w:pPr>
      <w:tabs>
        <w:tab w:val="left" w:pos="284"/>
        <w:tab w:val="left" w:pos="454"/>
        <w:tab w:val="left" w:pos="567"/>
        <w:tab w:val="left" w:pos="851"/>
        <w:tab w:val="left" w:pos="1134"/>
        <w:tab w:val="left" w:pos="1418"/>
      </w:tabs>
      <w:spacing w:before="100"/>
      <w:jc w:val="both"/>
    </w:pPr>
    <w:rPr>
      <w:rFonts w:ascii="Arial" w:eastAsia="PMingLiU" w:hAnsi="Arial" w:cs="Arial"/>
      <w:sz w:val="22"/>
      <w:lang w:eastAsia="el-GR"/>
    </w:rPr>
  </w:style>
  <w:style w:type="character" w:customStyle="1" w:styleId="2Char">
    <w:name w:val="Σώμα κείμενου 2 Char"/>
    <w:basedOn w:val="a0"/>
    <w:link w:val="2"/>
    <w:rsid w:val="0085794B"/>
    <w:rPr>
      <w:rFonts w:ascii="Arial" w:eastAsia="PMingLiU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4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info@pronoi.org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36FBD69-17E7-4EBA-9F18-25F7279C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3299</CharactersWithSpaces>
  <SharedDoc>false</SharedDoc>
  <HLinks>
    <vt:vector size="6" baseType="variant">
      <vt:variant>
        <vt:i4>5111829</vt:i4>
      </vt:variant>
      <vt:variant>
        <vt:i4>0</vt:i4>
      </vt:variant>
      <vt:variant>
        <vt:i4>0</vt:i4>
      </vt:variant>
      <vt:variant>
        <vt:i4>5</vt:i4>
      </vt:variant>
      <vt:variant>
        <vt:lpwstr>http://tinyurl.com/sxolikoikipoi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loukos</cp:lastModifiedBy>
  <cp:revision>2</cp:revision>
  <cp:lastPrinted>2015-10-07T14:49:00Z</cp:lastPrinted>
  <dcterms:created xsi:type="dcterms:W3CDTF">2017-11-09T11:34:00Z</dcterms:created>
  <dcterms:modified xsi:type="dcterms:W3CDTF">2017-11-09T11:34:00Z</dcterms:modified>
</cp:coreProperties>
</file>